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96" w:rsidRDefault="006A33E9">
      <w:pPr>
        <w:rPr>
          <w:sz w:val="36"/>
          <w:szCs w:val="36"/>
        </w:rPr>
      </w:pPr>
      <w:r>
        <w:rPr>
          <w:sz w:val="36"/>
          <w:szCs w:val="36"/>
        </w:rPr>
        <w:t>Cirkelmodellen</w:t>
      </w:r>
    </w:p>
    <w:p w:rsidR="00FF6528" w:rsidRPr="00BB52AA" w:rsidRDefault="00FF6528">
      <w:pPr>
        <w:rPr>
          <w:rFonts w:cstheme="minorHAnsi"/>
          <w:sz w:val="24"/>
          <w:szCs w:val="24"/>
        </w:rPr>
      </w:pPr>
      <w:r w:rsidRPr="00BB52AA">
        <w:rPr>
          <w:rFonts w:cstheme="minorHAnsi"/>
          <w:color w:val="191919"/>
          <w:sz w:val="24"/>
          <w:szCs w:val="24"/>
          <w:shd w:val="clear" w:color="auto" w:fill="FFFFFF"/>
        </w:rPr>
        <w:t xml:space="preserve">Cirkelmodellen syftar till att ge eleverna ett handfast stöd ”hela varvet runt”. Läraren skapar en </w:t>
      </w:r>
      <w:r w:rsidR="00A84012" w:rsidRPr="00BB52AA">
        <w:rPr>
          <w:rFonts w:cstheme="minorHAnsi"/>
          <w:color w:val="191919"/>
          <w:sz w:val="24"/>
          <w:szCs w:val="24"/>
          <w:shd w:val="clear" w:color="auto" w:fill="FFFFFF"/>
        </w:rPr>
        <w:t>stabil</w:t>
      </w:r>
      <w:r w:rsidRPr="00BB52AA">
        <w:rPr>
          <w:rFonts w:cstheme="minorHAnsi"/>
          <w:color w:val="191919"/>
          <w:sz w:val="24"/>
          <w:szCs w:val="24"/>
          <w:shd w:val="clear" w:color="auto" w:fill="FFFFFF"/>
        </w:rPr>
        <w:t xml:space="preserve"> grund för skrivandet. Arbetsgången följer fyra sammanhängande faser. Under de tre första arbetar man gemensamt och läraren försöker på olika sätt synliggöra språkbruket inom genren. Eleverna får se olika modelltexter och ges tydlig vägledning i skrivprocessen. Under den sista fasen sker skrivandet enskilt.</w:t>
      </w:r>
    </w:p>
    <w:p w:rsidR="006A33E9" w:rsidRDefault="006A33E9" w:rsidP="006A33E9">
      <w:pPr>
        <w:spacing w:after="0"/>
        <w:rPr>
          <w:b/>
          <w:sz w:val="24"/>
          <w:szCs w:val="24"/>
        </w:rPr>
      </w:pPr>
      <w:r>
        <w:rPr>
          <w:b/>
          <w:sz w:val="24"/>
          <w:szCs w:val="24"/>
        </w:rPr>
        <w:t>Fas 1</w:t>
      </w:r>
      <w:r w:rsidR="00C856C9">
        <w:rPr>
          <w:b/>
          <w:sz w:val="24"/>
          <w:szCs w:val="24"/>
        </w:rPr>
        <w:t xml:space="preserve"> </w:t>
      </w:r>
      <w:r w:rsidR="00C856C9" w:rsidRPr="00C856C9">
        <w:rPr>
          <w:b/>
          <w:sz w:val="24"/>
          <w:szCs w:val="24"/>
        </w:rPr>
        <w:t>Bygga upp elevernas kunskap</w:t>
      </w:r>
    </w:p>
    <w:p w:rsidR="00C856C9" w:rsidRPr="00BB52AA" w:rsidRDefault="00C856C9" w:rsidP="006A33E9">
      <w:pPr>
        <w:spacing w:after="0"/>
        <w:rPr>
          <w:rFonts w:cstheme="minorHAnsi"/>
          <w:sz w:val="24"/>
          <w:szCs w:val="24"/>
        </w:rPr>
      </w:pPr>
      <w:r w:rsidRPr="00BB52AA">
        <w:rPr>
          <w:rFonts w:cstheme="minorHAnsi"/>
          <w:sz w:val="24"/>
          <w:szCs w:val="24"/>
        </w:rPr>
        <w:t>Här är målet att ge eleverna så mycket fö</w:t>
      </w:r>
      <w:r w:rsidR="00FF6528" w:rsidRPr="00BB52AA">
        <w:rPr>
          <w:rFonts w:cstheme="minorHAnsi"/>
          <w:sz w:val="24"/>
          <w:szCs w:val="24"/>
        </w:rPr>
        <w:t>rkunskap som möjligt om texttypen och ämnesspecifika ord gås igenom.</w:t>
      </w:r>
      <w:r w:rsidRPr="00BB52AA">
        <w:rPr>
          <w:rFonts w:cstheme="minorHAnsi"/>
          <w:sz w:val="24"/>
          <w:szCs w:val="24"/>
        </w:rPr>
        <w:t xml:space="preserve"> Som exempel har vi sedan terminen startade fokuserat på argumenterande texter och har pratade vi om vad man gör när man argumenterar.</w:t>
      </w:r>
    </w:p>
    <w:p w:rsidR="00C856C9" w:rsidRPr="00BB52AA" w:rsidRDefault="00C856C9" w:rsidP="006A33E9">
      <w:pPr>
        <w:spacing w:after="0"/>
        <w:rPr>
          <w:rFonts w:cstheme="minorHAnsi"/>
          <w:sz w:val="24"/>
          <w:szCs w:val="24"/>
        </w:rPr>
      </w:pPr>
      <w:r w:rsidRPr="00BB52AA">
        <w:rPr>
          <w:rFonts w:cstheme="minorHAnsi"/>
          <w:sz w:val="24"/>
          <w:szCs w:val="24"/>
        </w:rPr>
        <w:t xml:space="preserve">Vad är ett argument? </w:t>
      </w:r>
    </w:p>
    <w:p w:rsidR="00C856C9" w:rsidRPr="00BB52AA" w:rsidRDefault="00C856C9" w:rsidP="006A33E9">
      <w:pPr>
        <w:spacing w:after="0"/>
        <w:rPr>
          <w:rFonts w:cstheme="minorHAnsi"/>
          <w:sz w:val="24"/>
          <w:szCs w:val="24"/>
        </w:rPr>
      </w:pPr>
      <w:r w:rsidRPr="00BB52AA">
        <w:rPr>
          <w:rFonts w:cstheme="minorHAnsi"/>
          <w:sz w:val="24"/>
          <w:szCs w:val="24"/>
        </w:rPr>
        <w:t>När kan det vara bra att argumentera?</w:t>
      </w:r>
    </w:p>
    <w:p w:rsidR="00C856C9" w:rsidRPr="00BB52AA" w:rsidRDefault="00C856C9" w:rsidP="006A33E9">
      <w:pPr>
        <w:spacing w:after="0"/>
        <w:rPr>
          <w:rFonts w:cstheme="minorHAnsi"/>
          <w:sz w:val="24"/>
          <w:szCs w:val="24"/>
        </w:rPr>
      </w:pPr>
      <w:r w:rsidRPr="00BB52AA">
        <w:rPr>
          <w:rFonts w:cstheme="minorHAnsi"/>
          <w:sz w:val="24"/>
          <w:szCs w:val="24"/>
        </w:rPr>
        <w:t>Vad är en argumenterande text?</w:t>
      </w:r>
    </w:p>
    <w:p w:rsidR="00C856C9" w:rsidRPr="00BB52AA" w:rsidRDefault="00C856C9" w:rsidP="006A33E9">
      <w:pPr>
        <w:spacing w:after="0"/>
        <w:rPr>
          <w:rFonts w:cstheme="minorHAnsi"/>
          <w:sz w:val="24"/>
          <w:szCs w:val="24"/>
        </w:rPr>
      </w:pPr>
      <w:r w:rsidRPr="00BB52AA">
        <w:rPr>
          <w:rFonts w:cstheme="minorHAnsi"/>
          <w:sz w:val="24"/>
          <w:szCs w:val="24"/>
        </w:rPr>
        <w:t>Vilka argumenterande texter känner ni till?</w:t>
      </w:r>
    </w:p>
    <w:p w:rsidR="00C856C9" w:rsidRDefault="00C856C9" w:rsidP="006A33E9">
      <w:pPr>
        <w:spacing w:after="0"/>
        <w:rPr>
          <w:sz w:val="24"/>
          <w:szCs w:val="24"/>
        </w:rPr>
      </w:pPr>
    </w:p>
    <w:p w:rsidR="00C856C9" w:rsidRDefault="00C856C9" w:rsidP="006A33E9">
      <w:pPr>
        <w:spacing w:after="0"/>
        <w:rPr>
          <w:b/>
          <w:sz w:val="24"/>
          <w:szCs w:val="24"/>
        </w:rPr>
      </w:pPr>
      <w:r>
        <w:rPr>
          <w:b/>
          <w:sz w:val="24"/>
          <w:szCs w:val="24"/>
        </w:rPr>
        <w:t>Fas 2</w:t>
      </w:r>
      <w:r w:rsidR="00FF6528">
        <w:rPr>
          <w:b/>
          <w:sz w:val="24"/>
          <w:szCs w:val="24"/>
        </w:rPr>
        <w:t xml:space="preserve"> Studera texter inom genren för att få förebilder</w:t>
      </w:r>
    </w:p>
    <w:p w:rsidR="00BB52AA" w:rsidRPr="00BB52AA" w:rsidRDefault="00FF6528"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Här är målet att eleverna ska förstå syftet, strukturen och de språkliga kännetecken som utmärker texttypen.</w:t>
      </w:r>
    </w:p>
    <w:p w:rsidR="00FF6528" w:rsidRPr="00BB52AA" w:rsidRDefault="00FF6528"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Man bekantar dig med olika modelltexter.</w:t>
      </w:r>
    </w:p>
    <w:p w:rsidR="00FF6528" w:rsidRPr="00BB52AA" w:rsidRDefault="00FF6528"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Vi undersöker tillsammans hur texterna är strukturerade.</w:t>
      </w:r>
    </w:p>
    <w:p w:rsidR="00AD779E" w:rsidRPr="00BB52AA" w:rsidRDefault="00AD779E"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 xml:space="preserve">Olika språkliga särdrag som är utmärkande för texttypen </w:t>
      </w:r>
      <w:r w:rsidR="002B1AB9" w:rsidRPr="00BB52AA">
        <w:rPr>
          <w:rFonts w:eastAsia="Times New Roman" w:cstheme="minorHAnsi"/>
          <w:color w:val="5E5E5E"/>
          <w:sz w:val="24"/>
          <w:szCs w:val="24"/>
          <w:lang w:eastAsia="sv-SE"/>
        </w:rPr>
        <w:t>observeras</w:t>
      </w:r>
      <w:r w:rsidRPr="00BB52AA">
        <w:rPr>
          <w:rFonts w:eastAsia="Times New Roman" w:cstheme="minorHAnsi"/>
          <w:color w:val="5E5E5E"/>
          <w:sz w:val="24"/>
          <w:szCs w:val="24"/>
          <w:lang w:eastAsia="sv-SE"/>
        </w:rPr>
        <w:t>.</w:t>
      </w:r>
    </w:p>
    <w:p w:rsidR="00AD779E" w:rsidRPr="00BB52AA" w:rsidRDefault="00AD779E"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Här görs olika skrivövningar där man tränar på att imitera sättet att formulera och strukturera innehållet.</w:t>
      </w:r>
    </w:p>
    <w:p w:rsidR="00AD779E" w:rsidRDefault="00AD779E" w:rsidP="00FF6528">
      <w:pPr>
        <w:shd w:val="clear" w:color="auto" w:fill="FFFFFF"/>
        <w:spacing w:after="0" w:line="294" w:lineRule="atLeast"/>
        <w:rPr>
          <w:rFonts w:ascii="Arial" w:eastAsia="Times New Roman" w:hAnsi="Arial" w:cs="Arial"/>
          <w:color w:val="5E5E5E"/>
          <w:sz w:val="21"/>
          <w:szCs w:val="21"/>
          <w:lang w:eastAsia="sv-SE"/>
        </w:rPr>
      </w:pPr>
    </w:p>
    <w:p w:rsidR="00AD779E" w:rsidRDefault="00AD779E" w:rsidP="00FF6528">
      <w:pPr>
        <w:shd w:val="clear" w:color="auto" w:fill="FFFFFF"/>
        <w:spacing w:after="0" w:line="294" w:lineRule="atLeast"/>
        <w:rPr>
          <w:rFonts w:ascii="Arial" w:eastAsia="Times New Roman" w:hAnsi="Arial" w:cs="Arial"/>
          <w:b/>
          <w:color w:val="5E5E5E"/>
          <w:sz w:val="21"/>
          <w:szCs w:val="21"/>
          <w:lang w:eastAsia="sv-SE"/>
        </w:rPr>
      </w:pPr>
      <w:r>
        <w:rPr>
          <w:rFonts w:ascii="Arial" w:eastAsia="Times New Roman" w:hAnsi="Arial" w:cs="Arial"/>
          <w:b/>
          <w:color w:val="5E5E5E"/>
          <w:sz w:val="21"/>
          <w:szCs w:val="21"/>
          <w:lang w:eastAsia="sv-SE"/>
        </w:rPr>
        <w:t>Fas 3 Skriva en gemensam text</w:t>
      </w:r>
    </w:p>
    <w:p w:rsidR="00AD779E" w:rsidRPr="00BB52AA" w:rsidRDefault="00AD779E"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 xml:space="preserve">Här </w:t>
      </w:r>
      <w:r w:rsidR="002B1AB9" w:rsidRPr="00BB52AA">
        <w:rPr>
          <w:rFonts w:eastAsia="Times New Roman" w:cstheme="minorHAnsi"/>
          <w:color w:val="5E5E5E"/>
          <w:sz w:val="24"/>
          <w:szCs w:val="24"/>
          <w:lang w:eastAsia="sv-SE"/>
        </w:rPr>
        <w:t>visas</w:t>
      </w:r>
      <w:r w:rsidRPr="00BB52AA">
        <w:rPr>
          <w:rFonts w:eastAsia="Times New Roman" w:cstheme="minorHAnsi"/>
          <w:color w:val="5E5E5E"/>
          <w:sz w:val="24"/>
          <w:szCs w:val="24"/>
          <w:lang w:eastAsia="sv-SE"/>
        </w:rPr>
        <w:t xml:space="preserve"> tydligt hur textskrivandet går till, för att ge eleverna de bästa förutsättningarna för att skriva en egen text.</w:t>
      </w:r>
    </w:p>
    <w:p w:rsidR="00AD779E" w:rsidRPr="00BB52AA" w:rsidRDefault="00AD779E"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Eleverna följer och deltar i sjä</w:t>
      </w:r>
      <w:r w:rsidR="002B1AB9" w:rsidRPr="00BB52AA">
        <w:rPr>
          <w:rFonts w:eastAsia="Times New Roman" w:cstheme="minorHAnsi"/>
          <w:color w:val="5E5E5E"/>
          <w:sz w:val="24"/>
          <w:szCs w:val="24"/>
          <w:lang w:eastAsia="sv-SE"/>
        </w:rPr>
        <w:t>lva textskrivandet via storbild på tavlan.</w:t>
      </w:r>
    </w:p>
    <w:p w:rsidR="00AD779E" w:rsidRPr="00BB52AA" w:rsidRDefault="00AD779E"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 xml:space="preserve">Alla deltar i skrivandet och läraren är den som skriver det eleverna föreslår. På så vis uppstår naturliga resonemang kring innehåll och form allteftersom texten växer fram. </w:t>
      </w:r>
    </w:p>
    <w:p w:rsidR="00AD779E" w:rsidRPr="00BB52AA" w:rsidRDefault="00AD779E"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(Arbetet underlättas av att man redan i fas 1 byggt upp kunskap kring ämnet och sedan, under fas 2, studerat olika modelltexter)</w:t>
      </w:r>
    </w:p>
    <w:p w:rsidR="00AD779E" w:rsidRPr="00BB52AA" w:rsidRDefault="00AD779E"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I denna fas kan läraren t.ex. påvisa hur styckesindelning och rubriker gör texten mer lättläst, påtala viss stavning, ämnesspecifika ord, bindeord och skiljetecken.</w:t>
      </w:r>
    </w:p>
    <w:p w:rsidR="00A84012" w:rsidRDefault="00A84012" w:rsidP="00FF6528">
      <w:pPr>
        <w:shd w:val="clear" w:color="auto" w:fill="FFFFFF"/>
        <w:spacing w:after="0" w:line="294" w:lineRule="atLeast"/>
        <w:rPr>
          <w:rFonts w:ascii="Arial" w:eastAsia="Times New Roman" w:hAnsi="Arial" w:cs="Arial"/>
          <w:color w:val="5E5E5E"/>
          <w:sz w:val="21"/>
          <w:szCs w:val="21"/>
          <w:lang w:eastAsia="sv-SE"/>
        </w:rPr>
      </w:pPr>
    </w:p>
    <w:p w:rsidR="00A84012" w:rsidRDefault="00A84012" w:rsidP="00FF6528">
      <w:pPr>
        <w:shd w:val="clear" w:color="auto" w:fill="FFFFFF"/>
        <w:spacing w:after="0" w:line="294" w:lineRule="atLeast"/>
        <w:rPr>
          <w:rFonts w:ascii="Arial" w:eastAsia="Times New Roman" w:hAnsi="Arial" w:cs="Arial"/>
          <w:b/>
          <w:color w:val="5E5E5E"/>
          <w:sz w:val="21"/>
          <w:szCs w:val="21"/>
          <w:lang w:eastAsia="sv-SE"/>
        </w:rPr>
      </w:pPr>
      <w:r>
        <w:rPr>
          <w:rFonts w:ascii="Arial" w:eastAsia="Times New Roman" w:hAnsi="Arial" w:cs="Arial"/>
          <w:b/>
          <w:color w:val="5E5E5E"/>
          <w:sz w:val="21"/>
          <w:szCs w:val="21"/>
          <w:lang w:eastAsia="sv-SE"/>
        </w:rPr>
        <w:t>Fas 4 Skriva en individuell text</w:t>
      </w:r>
    </w:p>
    <w:p w:rsidR="00A84012" w:rsidRPr="00BB52AA" w:rsidRDefault="00A84012" w:rsidP="00FF6528">
      <w:pPr>
        <w:shd w:val="clear" w:color="auto" w:fill="FFFFFF"/>
        <w:spacing w:after="0" w:line="294" w:lineRule="atLeast"/>
        <w:rPr>
          <w:rFonts w:eastAsia="Times New Roman" w:cstheme="minorHAnsi"/>
          <w:color w:val="5E5E5E"/>
          <w:sz w:val="24"/>
          <w:szCs w:val="24"/>
          <w:lang w:eastAsia="sv-SE"/>
        </w:rPr>
      </w:pPr>
      <w:r w:rsidRPr="00BB52AA">
        <w:rPr>
          <w:rFonts w:eastAsia="Times New Roman" w:cstheme="minorHAnsi"/>
          <w:color w:val="5E5E5E"/>
          <w:sz w:val="24"/>
          <w:szCs w:val="24"/>
          <w:lang w:eastAsia="sv-SE"/>
        </w:rPr>
        <w:t xml:space="preserve">När vi kommit </w:t>
      </w:r>
      <w:r w:rsidR="002B1AB9" w:rsidRPr="00BB52AA">
        <w:rPr>
          <w:rFonts w:eastAsia="Times New Roman" w:cstheme="minorHAnsi"/>
          <w:color w:val="5E5E5E"/>
          <w:sz w:val="24"/>
          <w:szCs w:val="24"/>
          <w:lang w:eastAsia="sv-SE"/>
        </w:rPr>
        <w:t>hit ska eleverna ha</w:t>
      </w:r>
      <w:r w:rsidRPr="00BB52AA">
        <w:rPr>
          <w:rFonts w:eastAsia="Times New Roman" w:cstheme="minorHAnsi"/>
          <w:color w:val="5E5E5E"/>
          <w:sz w:val="24"/>
          <w:szCs w:val="24"/>
          <w:lang w:eastAsia="sv-SE"/>
        </w:rPr>
        <w:t xml:space="preserve"> fått verktyg för att skriva en egen text. De kan som stöd t.ex. använda den gemensamma texten. </w:t>
      </w:r>
    </w:p>
    <w:p w:rsidR="00A84012" w:rsidRPr="00BB52AA" w:rsidRDefault="00A84012" w:rsidP="00FF6528">
      <w:pPr>
        <w:shd w:val="clear" w:color="auto" w:fill="FFFFFF"/>
        <w:spacing w:after="0" w:line="294" w:lineRule="atLeast"/>
        <w:rPr>
          <w:rFonts w:eastAsia="Times New Roman" w:cstheme="minorHAnsi"/>
          <w:color w:val="5E5E5E"/>
          <w:sz w:val="24"/>
          <w:szCs w:val="24"/>
          <w:lang w:eastAsia="sv-SE"/>
        </w:rPr>
      </w:pPr>
    </w:p>
    <w:p w:rsidR="00A84012" w:rsidRDefault="00A84012" w:rsidP="00FF6528">
      <w:pPr>
        <w:shd w:val="clear" w:color="auto" w:fill="FFFFFF"/>
        <w:spacing w:after="0" w:line="294" w:lineRule="atLeast"/>
        <w:rPr>
          <w:rFonts w:ascii="Arial" w:eastAsia="Times New Roman" w:hAnsi="Arial" w:cs="Arial"/>
          <w:b/>
          <w:color w:val="5E5E5E"/>
          <w:sz w:val="21"/>
          <w:szCs w:val="21"/>
          <w:lang w:eastAsia="sv-SE"/>
        </w:rPr>
      </w:pPr>
      <w:r>
        <w:rPr>
          <w:rFonts w:ascii="Arial" w:eastAsia="Times New Roman" w:hAnsi="Arial" w:cs="Arial"/>
          <w:b/>
          <w:color w:val="5E5E5E"/>
          <w:sz w:val="21"/>
          <w:szCs w:val="21"/>
          <w:lang w:eastAsia="sv-SE"/>
        </w:rPr>
        <w:t>Utvärdering</w:t>
      </w:r>
    </w:p>
    <w:p w:rsidR="00AD779E" w:rsidRPr="00BB52AA" w:rsidRDefault="00A84012" w:rsidP="00FF6528">
      <w:pPr>
        <w:shd w:val="clear" w:color="auto" w:fill="FFFFFF"/>
        <w:spacing w:after="0" w:line="294" w:lineRule="atLeast"/>
        <w:rPr>
          <w:rFonts w:eastAsia="Times New Roman" w:cstheme="minorHAnsi"/>
          <w:b/>
          <w:color w:val="5E5E5E"/>
          <w:sz w:val="24"/>
          <w:szCs w:val="24"/>
          <w:lang w:eastAsia="sv-SE"/>
        </w:rPr>
      </w:pPr>
      <w:r w:rsidRPr="00BB52AA">
        <w:rPr>
          <w:rFonts w:eastAsia="Times New Roman" w:cstheme="minorHAnsi"/>
          <w:color w:val="5E5E5E"/>
          <w:sz w:val="24"/>
          <w:szCs w:val="24"/>
          <w:lang w:eastAsia="sv-SE"/>
        </w:rPr>
        <w:t>Under de olika faserna får eleverna skatta sig själva och utvärderingar görs av elever och lärare. De får kontinuerlig feedback på vad de kan och vad de kan utveckla.</w:t>
      </w:r>
    </w:p>
    <w:p w:rsidR="00FF6528" w:rsidRPr="00FF6528" w:rsidRDefault="00FF6528" w:rsidP="006A33E9">
      <w:pPr>
        <w:spacing w:after="0"/>
        <w:rPr>
          <w:sz w:val="24"/>
          <w:szCs w:val="24"/>
        </w:rPr>
      </w:pPr>
    </w:p>
    <w:p w:rsidR="00C856C9" w:rsidRPr="00C856C9" w:rsidRDefault="00C856C9" w:rsidP="006A33E9">
      <w:pPr>
        <w:spacing w:after="0"/>
        <w:rPr>
          <w:b/>
          <w:sz w:val="24"/>
          <w:szCs w:val="24"/>
        </w:rPr>
      </w:pPr>
      <w:bookmarkStart w:id="0" w:name="_GoBack"/>
      <w:bookmarkEnd w:id="0"/>
    </w:p>
    <w:sectPr w:rsidR="00C856C9" w:rsidRPr="00C85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E9"/>
    <w:rsid w:val="002B1AB9"/>
    <w:rsid w:val="004F61E7"/>
    <w:rsid w:val="006A33E9"/>
    <w:rsid w:val="00803996"/>
    <w:rsid w:val="00A84012"/>
    <w:rsid w:val="00AD779E"/>
    <w:rsid w:val="00BB52AA"/>
    <w:rsid w:val="00C856C9"/>
    <w:rsid w:val="00FF6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D8C90-B225-4A6C-983E-DD1ACF7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1956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Nilsson</dc:creator>
  <cp:keywords/>
  <dc:description/>
  <cp:lastModifiedBy>Cecilia Winlund</cp:lastModifiedBy>
  <cp:revision>3</cp:revision>
  <dcterms:created xsi:type="dcterms:W3CDTF">2016-09-26T09:06:00Z</dcterms:created>
  <dcterms:modified xsi:type="dcterms:W3CDTF">2016-09-28T16:31:00Z</dcterms:modified>
</cp:coreProperties>
</file>