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87" w:rsidRDefault="00775287" w:rsidP="00775287">
      <w:pPr>
        <w:spacing w:line="240" w:lineRule="auto"/>
        <w:rPr>
          <w:sz w:val="20"/>
          <w:szCs w:val="20"/>
        </w:rPr>
      </w:pPr>
      <w:r w:rsidRPr="002426C3">
        <w:rPr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3668396</wp:posOffset>
            </wp:positionH>
            <wp:positionV relativeFrom="paragraph">
              <wp:posOffset>-299084</wp:posOffset>
            </wp:positionV>
            <wp:extent cx="1281430" cy="2867025"/>
            <wp:effectExtent l="342900" t="0" r="318770" b="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4188">
                      <a:off x="0" y="0"/>
                      <a:ext cx="12814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F6" w:rsidRPr="00775287" w:rsidRDefault="007F6378" w:rsidP="00775287">
      <w:pPr>
        <w:spacing w:line="240" w:lineRule="auto"/>
        <w:rPr>
          <w:sz w:val="20"/>
          <w:szCs w:val="20"/>
        </w:rPr>
      </w:pPr>
      <w:r w:rsidRPr="002426C3">
        <w:rPr>
          <w:sz w:val="144"/>
          <w:szCs w:val="144"/>
        </w:rPr>
        <w:t>Sverige</w:t>
      </w:r>
      <w:r w:rsidR="00391414" w:rsidRPr="002426C3">
        <w:rPr>
          <w:sz w:val="144"/>
          <w:szCs w:val="144"/>
        </w:rPr>
        <w:t xml:space="preserve">              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775287">
      <w:pPr>
        <w:spacing w:after="0"/>
        <w:jc w:val="right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BA13CC" w:rsidRDefault="00BA13CC" w:rsidP="00662A35">
      <w:pP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5086350" cy="3009900"/>
                <wp:effectExtent l="0" t="0" r="19050" b="19050"/>
                <wp:wrapNone/>
                <wp:docPr id="25" name="Rektangel: rundade hör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00990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16D" w:rsidRDefault="0045216D" w:rsidP="00452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id="Rektangel: rundade hörn 25" o:spid="_x0000_s1026" style="position:absolute;margin-left:-14.6pt;margin-top:7.9pt;width:400.5pt;height:237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" fillcolor="#0070c0" strokecolor="#243f60 [1604]" strokeweight="2pt">
                <v:fill opacity="26214f"/>
                <v:textbox>
                  <w:txbxContent>
                    <w:p w:rsidR="0045216D" w:rsidRDefault="0045216D" w:rsidP="0045216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7577F">
        <w:rPr>
          <w:b/>
          <w:sz w:val="28"/>
          <w:szCs w:val="28"/>
        </w:rPr>
        <w:t xml:space="preserve">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57577F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62A35">
        <w:rPr>
          <w:b/>
          <w:sz w:val="28"/>
          <w:szCs w:val="28"/>
        </w:rPr>
        <w:t>området kan du:</w:t>
      </w:r>
    </w:p>
    <w:p w:rsidR="00662A35" w:rsidRPr="002426C3" w:rsidRDefault="00CE2DD7" w:rsidP="002426C3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använda och förstå olika sorters kartor</w:t>
      </w:r>
    </w:p>
    <w:p w:rsidR="00250A42" w:rsidRPr="002426C3" w:rsidRDefault="00250A42" w:rsidP="002426C3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namn</w:t>
      </w:r>
      <w:r w:rsidR="00391414" w:rsidRPr="002426C3">
        <w:rPr>
          <w:sz w:val="28"/>
          <w:szCs w:val="28"/>
        </w:rPr>
        <w:t>en</w:t>
      </w:r>
      <w:r w:rsidRPr="002426C3">
        <w:rPr>
          <w:sz w:val="28"/>
          <w:szCs w:val="28"/>
        </w:rPr>
        <w:t xml:space="preserve"> på </w:t>
      </w:r>
      <w:r w:rsidR="008335CB">
        <w:rPr>
          <w:sz w:val="28"/>
          <w:szCs w:val="28"/>
        </w:rPr>
        <w:t>samt</w:t>
      </w:r>
      <w:bookmarkStart w:id="0" w:name="_GoBack"/>
      <w:bookmarkEnd w:id="0"/>
      <w:r w:rsidR="00B639EA" w:rsidRPr="002426C3">
        <w:rPr>
          <w:sz w:val="28"/>
          <w:szCs w:val="28"/>
        </w:rPr>
        <w:t xml:space="preserve"> beskriva</w:t>
      </w:r>
      <w:r w:rsidRPr="002426C3">
        <w:rPr>
          <w:sz w:val="28"/>
          <w:szCs w:val="28"/>
        </w:rPr>
        <w:t xml:space="preserve"> de fyra årstiderna</w:t>
      </w:r>
    </w:p>
    <w:p w:rsidR="00662A35" w:rsidRPr="002426C3" w:rsidRDefault="00857D14" w:rsidP="002426C3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namn och läge på landskap, orter, berg och vatten i Sverige</w:t>
      </w:r>
    </w:p>
    <w:p w:rsidR="00662A35" w:rsidRPr="002426C3" w:rsidRDefault="00857D14" w:rsidP="002426C3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jämföra hur naturen ser ut och hur människor använder</w:t>
      </w:r>
    </w:p>
    <w:p w:rsidR="00857D14" w:rsidRDefault="00857D14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6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marken i olika delar av Sverige</w:t>
      </w:r>
    </w:p>
    <w:p w:rsidR="00662A35" w:rsidRPr="002426C3" w:rsidRDefault="007F33FD" w:rsidP="002426C3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 xml:space="preserve">beskriva utmärkande drag av landskapet i olika delar </w:t>
      </w:r>
    </w:p>
    <w:p w:rsidR="007F33FD" w:rsidRDefault="007F33FD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6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av landet</w:t>
      </w:r>
    </w:p>
    <w:p w:rsidR="00250A42" w:rsidRPr="002426C3" w:rsidRDefault="008B4660" w:rsidP="002426C3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jämföra var och hur</w:t>
      </w:r>
      <w:r w:rsidR="007F33FD" w:rsidRPr="002426C3">
        <w:rPr>
          <w:sz w:val="28"/>
          <w:szCs w:val="28"/>
        </w:rPr>
        <w:t xml:space="preserve"> människor lever och arbetar</w:t>
      </w:r>
    </w:p>
    <w:p w:rsidR="00635A7F" w:rsidRPr="002426C3" w:rsidRDefault="00635A7F" w:rsidP="002426C3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använda och förk</w:t>
      </w:r>
      <w:r w:rsidR="00E23FDB" w:rsidRPr="002426C3">
        <w:rPr>
          <w:sz w:val="28"/>
          <w:szCs w:val="28"/>
        </w:rPr>
        <w:t>lara ord och begrepp</w:t>
      </w:r>
      <w:r w:rsidRPr="002426C3">
        <w:rPr>
          <w:sz w:val="28"/>
          <w:szCs w:val="28"/>
        </w:rPr>
        <w:t xml:space="preserve"> inom området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662A35" w:rsidRDefault="0045216D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429260</wp:posOffset>
                </wp:positionV>
                <wp:extent cx="4657725" cy="1228725"/>
                <wp:effectExtent l="0" t="0" r="28575" b="28575"/>
                <wp:wrapNone/>
                <wp:docPr id="26" name="Rektangel: rundade hör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22872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3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6F70261E" id="Rektangel: rundade hörn 26" o:spid="_x0000_s1026" style="position:absolute;margin-left:83.65pt;margin-top:33.8pt;width:366.75pt;height:96.7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" fillcolor="#0070c0" strokecolor="#243f60 [1604]" strokeweight="2pt">
                <v:fill opacity="25443f"/>
              </v:roundrect>
            </w:pict>
          </mc:Fallback>
        </mc:AlternateContent>
      </w:r>
      <w:r w:rsidR="002426C3">
        <w:rPr>
          <w:b/>
          <w:sz w:val="28"/>
          <w:szCs w:val="28"/>
        </w:rPr>
        <w:br/>
      </w:r>
    </w:p>
    <w:p w:rsidR="00662A35" w:rsidRDefault="002426C3" w:rsidP="002426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62A35">
        <w:rPr>
          <w:b/>
          <w:sz w:val="28"/>
          <w:szCs w:val="28"/>
        </w:rPr>
        <w:t>Undervisning</w:t>
      </w:r>
    </w:p>
    <w:p w:rsidR="00662A35" w:rsidRPr="002426C3" w:rsidRDefault="00E23FDB" w:rsidP="002426C3">
      <w:pPr>
        <w:pStyle w:val="Liststycke"/>
        <w:numPr>
          <w:ilvl w:val="2"/>
          <w:numId w:val="4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Föreläsningar och gemensam högläsning av faktatexter</w:t>
      </w:r>
    </w:p>
    <w:p w:rsidR="00662A35" w:rsidRPr="002426C3" w:rsidRDefault="00E23FDB" w:rsidP="002426C3">
      <w:pPr>
        <w:pStyle w:val="Liststycke"/>
        <w:numPr>
          <w:ilvl w:val="2"/>
          <w:numId w:val="4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Övningar och enskilt arbete</w:t>
      </w:r>
    </w:p>
    <w:p w:rsidR="00662A35" w:rsidRPr="002426C3" w:rsidRDefault="00E23FDB" w:rsidP="002426C3">
      <w:pPr>
        <w:pStyle w:val="Liststycke"/>
        <w:numPr>
          <w:ilvl w:val="2"/>
          <w:numId w:val="4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Se filmer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45216D" w:rsidRDefault="0045216D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194310</wp:posOffset>
                </wp:positionV>
                <wp:extent cx="4457700" cy="1000125"/>
                <wp:effectExtent l="0" t="0" r="19050" b="28575"/>
                <wp:wrapNone/>
                <wp:docPr id="27" name="Rektangel: rundade hör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012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1AA05822" id="Rektangel: rundade hörn 27" o:spid="_x0000_s1026" style="position:absolute;margin-left:-7.85pt;margin-top:15.3pt;width:351pt;height:78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" fillcolor="#0070c0" strokecolor="#243f60 [1604]" strokeweight="2pt">
                <v:fill opacity="26214f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Pr="002426C3" w:rsidRDefault="00E23FDB" w:rsidP="002426C3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Läxförhör, prov och eget arbete</w:t>
      </w:r>
    </w:p>
    <w:p w:rsidR="00E23FDB" w:rsidRPr="002426C3" w:rsidRDefault="00E23FDB" w:rsidP="002426C3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2426C3">
        <w:rPr>
          <w:sz w:val="28"/>
          <w:szCs w:val="28"/>
        </w:rPr>
        <w:t>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w14:anchorId="7DC054E0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" stroked="f" strokeweight="2pt">
                <v:fill r:id="rId11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775287">
      <w:pgSz w:w="11906" w:h="16838"/>
      <w:pgMar w:top="442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EE3"/>
    <w:multiLevelType w:val="hybridMultilevel"/>
    <w:tmpl w:val="75ACCD52"/>
    <w:lvl w:ilvl="0" w:tplc="041D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76A4"/>
    <w:multiLevelType w:val="hybridMultilevel"/>
    <w:tmpl w:val="4FA02794"/>
    <w:lvl w:ilvl="0" w:tplc="041D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14015B5"/>
    <w:multiLevelType w:val="hybridMultilevel"/>
    <w:tmpl w:val="0D5E4856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1885C82"/>
    <w:multiLevelType w:val="hybridMultilevel"/>
    <w:tmpl w:val="CA6878DE"/>
    <w:lvl w:ilvl="0" w:tplc="041D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D6768A0"/>
    <w:multiLevelType w:val="hybridMultilevel"/>
    <w:tmpl w:val="A79C7560"/>
    <w:lvl w:ilvl="0" w:tplc="041D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C"/>
    <w:rsid w:val="00065B4F"/>
    <w:rsid w:val="00073B3A"/>
    <w:rsid w:val="000D5457"/>
    <w:rsid w:val="001076AF"/>
    <w:rsid w:val="00134337"/>
    <w:rsid w:val="001F746C"/>
    <w:rsid w:val="002426C3"/>
    <w:rsid w:val="00250A42"/>
    <w:rsid w:val="002E4057"/>
    <w:rsid w:val="00306F08"/>
    <w:rsid w:val="00391414"/>
    <w:rsid w:val="00395BC1"/>
    <w:rsid w:val="003C6EA5"/>
    <w:rsid w:val="0045216D"/>
    <w:rsid w:val="0046488C"/>
    <w:rsid w:val="004942E7"/>
    <w:rsid w:val="004F675F"/>
    <w:rsid w:val="00553AC9"/>
    <w:rsid w:val="00573CAD"/>
    <w:rsid w:val="0057577F"/>
    <w:rsid w:val="00590F3B"/>
    <w:rsid w:val="00635A7F"/>
    <w:rsid w:val="00662A35"/>
    <w:rsid w:val="006A4D70"/>
    <w:rsid w:val="00750D80"/>
    <w:rsid w:val="00775287"/>
    <w:rsid w:val="00791632"/>
    <w:rsid w:val="007C02F6"/>
    <w:rsid w:val="007D2AFE"/>
    <w:rsid w:val="007F33FD"/>
    <w:rsid w:val="007F6378"/>
    <w:rsid w:val="008007E5"/>
    <w:rsid w:val="00822839"/>
    <w:rsid w:val="008335CB"/>
    <w:rsid w:val="00857D14"/>
    <w:rsid w:val="008B4660"/>
    <w:rsid w:val="008C428E"/>
    <w:rsid w:val="008C5963"/>
    <w:rsid w:val="008D4ADC"/>
    <w:rsid w:val="00A10137"/>
    <w:rsid w:val="00AD5924"/>
    <w:rsid w:val="00B35195"/>
    <w:rsid w:val="00B639EA"/>
    <w:rsid w:val="00BA13CC"/>
    <w:rsid w:val="00BA6C30"/>
    <w:rsid w:val="00C15F72"/>
    <w:rsid w:val="00C201CC"/>
    <w:rsid w:val="00CE2DD7"/>
    <w:rsid w:val="00D6389D"/>
    <w:rsid w:val="00DE648E"/>
    <w:rsid w:val="00E23FDB"/>
    <w:rsid w:val="00E87A27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11553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9141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1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v.wikipedia.org/wiki/Fil:Sweden_A-Region,_coloured.sv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16E3-B14B-40FA-ABD5-24A72C50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5</cp:revision>
  <dcterms:created xsi:type="dcterms:W3CDTF">2021-08-06T08:44:00Z</dcterms:created>
  <dcterms:modified xsi:type="dcterms:W3CDTF">2021-08-11T18:30:00Z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2021-08-06T08:43:33.0627898Z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