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E0F" w:rsidRPr="00240E0F" w:rsidRDefault="006A5CC0" w:rsidP="00240E0F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Läsläxa</w:t>
      </w:r>
      <w:proofErr w:type="spellEnd"/>
      <w:r>
        <w:rPr>
          <w:b/>
          <w:sz w:val="24"/>
          <w:szCs w:val="24"/>
        </w:rPr>
        <w:t xml:space="preserve"> s </w:t>
      </w:r>
      <w:r w:rsidR="00800EF6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 xml:space="preserve"> </w:t>
      </w:r>
      <w:r w:rsidR="001353D2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800EF6">
        <w:rPr>
          <w:b/>
          <w:sz w:val="24"/>
          <w:szCs w:val="24"/>
        </w:rPr>
        <w:t>54</w:t>
      </w:r>
      <w:r w:rsidR="00987A0A">
        <w:rPr>
          <w:b/>
          <w:sz w:val="24"/>
          <w:szCs w:val="24"/>
        </w:rPr>
        <w:t xml:space="preserve"> i Syltmackor och oturslivet </w:t>
      </w:r>
      <w:r w:rsidR="001353D2">
        <w:rPr>
          <w:b/>
          <w:sz w:val="24"/>
          <w:szCs w:val="24"/>
        </w:rPr>
        <w:t xml:space="preserve">till </w:t>
      </w:r>
      <w:r w:rsidR="00987A0A">
        <w:rPr>
          <w:b/>
          <w:sz w:val="24"/>
          <w:szCs w:val="24"/>
        </w:rPr>
        <w:t>onsdag vecka 47</w:t>
      </w:r>
      <w:r w:rsidR="001353D2">
        <w:rPr>
          <w:b/>
          <w:sz w:val="24"/>
          <w:szCs w:val="24"/>
        </w:rPr>
        <w:t xml:space="preserve"> </w:t>
      </w:r>
    </w:p>
    <w:p w:rsidR="006A5CC0" w:rsidRDefault="00A03B61" w:rsidP="00A03B61">
      <w:pPr>
        <w:spacing w:after="0"/>
        <w:rPr>
          <w:sz w:val="24"/>
          <w:szCs w:val="24"/>
        </w:rPr>
      </w:pPr>
      <w:r w:rsidRPr="00B24240">
        <w:rPr>
          <w:b/>
          <w:sz w:val="24"/>
          <w:szCs w:val="24"/>
        </w:rPr>
        <w:t>1</w:t>
      </w:r>
      <w:r w:rsidR="006A5CC0">
        <w:rPr>
          <w:b/>
          <w:sz w:val="24"/>
          <w:szCs w:val="24"/>
        </w:rPr>
        <w:t xml:space="preserve">. </w:t>
      </w:r>
      <w:r w:rsidR="00D624DB">
        <w:rPr>
          <w:sz w:val="24"/>
          <w:szCs w:val="24"/>
        </w:rPr>
        <w:t xml:space="preserve">Du ska vara </w:t>
      </w:r>
      <w:r w:rsidR="00D624DB" w:rsidRPr="00D624DB">
        <w:rPr>
          <w:b/>
          <w:sz w:val="24"/>
          <w:szCs w:val="24"/>
        </w:rPr>
        <w:t>cowboyen</w:t>
      </w:r>
      <w:r w:rsidR="00D624DB">
        <w:rPr>
          <w:sz w:val="24"/>
          <w:szCs w:val="24"/>
        </w:rPr>
        <w:t xml:space="preserve"> och sammanfatta vad som hände. När du skriver sammanfattningen kan du försöka få med svar på frågorna. </w:t>
      </w:r>
    </w:p>
    <w:p w:rsidR="006A5CC0" w:rsidRDefault="006A5CC0" w:rsidP="00A03B6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Vad </w:t>
      </w:r>
      <w:r>
        <w:rPr>
          <w:sz w:val="24"/>
          <w:szCs w:val="24"/>
        </w:rPr>
        <w:t>hände?</w:t>
      </w:r>
    </w:p>
    <w:p w:rsidR="006A5CC0" w:rsidRDefault="006A5CC0" w:rsidP="00A03B6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>Vem</w:t>
      </w:r>
      <w:r w:rsidR="00D624DB">
        <w:rPr>
          <w:sz w:val="24"/>
          <w:szCs w:val="24"/>
        </w:rPr>
        <w:t>/</w:t>
      </w:r>
      <w:r w:rsidR="00D624DB" w:rsidRPr="00D624DB">
        <w:rPr>
          <w:b/>
          <w:sz w:val="24"/>
          <w:szCs w:val="24"/>
        </w:rPr>
        <w:t>Vilka</w:t>
      </w:r>
      <w:r w:rsidR="00D624DB">
        <w:rPr>
          <w:sz w:val="24"/>
          <w:szCs w:val="24"/>
        </w:rPr>
        <w:t xml:space="preserve"> </w:t>
      </w:r>
      <w:r>
        <w:rPr>
          <w:sz w:val="24"/>
          <w:szCs w:val="24"/>
        </w:rPr>
        <w:t>var med?</w:t>
      </w:r>
    </w:p>
    <w:p w:rsidR="006A5CC0" w:rsidRDefault="006A5CC0" w:rsidP="00A03B6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När </w:t>
      </w:r>
      <w:r>
        <w:rPr>
          <w:sz w:val="24"/>
          <w:szCs w:val="24"/>
        </w:rPr>
        <w:t>hände det?</w:t>
      </w:r>
    </w:p>
    <w:p w:rsidR="006A5CC0" w:rsidRDefault="006A5CC0" w:rsidP="00A03B6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Var </w:t>
      </w:r>
      <w:r>
        <w:rPr>
          <w:sz w:val="24"/>
          <w:szCs w:val="24"/>
        </w:rPr>
        <w:t>hände det?</w:t>
      </w:r>
    </w:p>
    <w:p w:rsidR="00D624DB" w:rsidRDefault="00D624DB" w:rsidP="00A03B6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D624DB">
        <w:rPr>
          <w:b/>
          <w:sz w:val="24"/>
          <w:szCs w:val="24"/>
        </w:rPr>
        <w:t>Hur</w:t>
      </w:r>
      <w:r>
        <w:rPr>
          <w:sz w:val="24"/>
          <w:szCs w:val="24"/>
        </w:rPr>
        <w:t xml:space="preserve"> gick det till?</w:t>
      </w:r>
    </w:p>
    <w:p w:rsidR="00D624DB" w:rsidRPr="006A5CC0" w:rsidRDefault="00D624DB" w:rsidP="00A03B6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D624DB">
        <w:rPr>
          <w:b/>
          <w:sz w:val="24"/>
          <w:szCs w:val="24"/>
        </w:rPr>
        <w:t>Varför</w:t>
      </w:r>
      <w:r>
        <w:rPr>
          <w:sz w:val="24"/>
          <w:szCs w:val="24"/>
        </w:rPr>
        <w:t xml:space="preserve"> hände det?</w:t>
      </w:r>
    </w:p>
    <w:p w:rsidR="006A5CC0" w:rsidRDefault="006A5CC0" w:rsidP="00A03B61">
      <w:pPr>
        <w:spacing w:after="0"/>
        <w:rPr>
          <w:b/>
          <w:sz w:val="24"/>
          <w:szCs w:val="24"/>
        </w:rPr>
      </w:pPr>
    </w:p>
    <w:p w:rsidR="006A5CC0" w:rsidRDefault="006A5CC0" w:rsidP="00A03B61">
      <w:pPr>
        <w:spacing w:after="0"/>
        <w:rPr>
          <w:sz w:val="24"/>
          <w:szCs w:val="24"/>
        </w:rPr>
      </w:pPr>
    </w:p>
    <w:p w:rsidR="006A5CC0" w:rsidRPr="00240E0F" w:rsidRDefault="006A5CC0" w:rsidP="006A5CC0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Läsläxa</w:t>
      </w:r>
      <w:proofErr w:type="spellEnd"/>
      <w:r>
        <w:rPr>
          <w:b/>
          <w:sz w:val="24"/>
          <w:szCs w:val="24"/>
        </w:rPr>
        <w:t xml:space="preserve"> s </w:t>
      </w:r>
      <w:r w:rsidR="00800EF6">
        <w:rPr>
          <w:b/>
          <w:sz w:val="24"/>
          <w:szCs w:val="24"/>
        </w:rPr>
        <w:t>30 - 54</w:t>
      </w:r>
      <w:r w:rsidR="001353D2">
        <w:rPr>
          <w:b/>
          <w:sz w:val="24"/>
          <w:szCs w:val="24"/>
        </w:rPr>
        <w:t xml:space="preserve"> </w:t>
      </w:r>
      <w:r w:rsidR="00987A0A">
        <w:rPr>
          <w:b/>
          <w:sz w:val="24"/>
          <w:szCs w:val="24"/>
        </w:rPr>
        <w:t xml:space="preserve">i Syltmackor och oturslivet </w:t>
      </w:r>
      <w:r w:rsidR="001353D2">
        <w:rPr>
          <w:b/>
          <w:sz w:val="24"/>
          <w:szCs w:val="24"/>
        </w:rPr>
        <w:t xml:space="preserve">till </w:t>
      </w:r>
      <w:r w:rsidR="00987A0A">
        <w:rPr>
          <w:b/>
          <w:sz w:val="24"/>
          <w:szCs w:val="24"/>
        </w:rPr>
        <w:t>onsdag vecka 47</w:t>
      </w:r>
    </w:p>
    <w:p w:rsidR="006A5CC0" w:rsidRPr="00D624DB" w:rsidRDefault="006A5CC0" w:rsidP="00D624DB">
      <w:pPr>
        <w:spacing w:after="0"/>
        <w:rPr>
          <w:sz w:val="24"/>
          <w:szCs w:val="24"/>
        </w:rPr>
      </w:pPr>
      <w:r w:rsidRPr="00B24240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. </w:t>
      </w:r>
      <w:r w:rsidR="00D624DB">
        <w:rPr>
          <w:sz w:val="24"/>
          <w:szCs w:val="24"/>
        </w:rPr>
        <w:t xml:space="preserve">Du ska vara </w:t>
      </w:r>
      <w:r w:rsidR="00D624DB" w:rsidRPr="00D624DB">
        <w:rPr>
          <w:b/>
          <w:sz w:val="24"/>
          <w:szCs w:val="24"/>
        </w:rPr>
        <w:t>spågumman</w:t>
      </w:r>
      <w:r w:rsidR="00D624DB">
        <w:rPr>
          <w:b/>
          <w:sz w:val="24"/>
          <w:szCs w:val="24"/>
        </w:rPr>
        <w:t xml:space="preserve"> </w:t>
      </w:r>
      <w:r w:rsidR="00D624DB">
        <w:rPr>
          <w:sz w:val="24"/>
          <w:szCs w:val="24"/>
        </w:rPr>
        <w:t>och skriva vad du tror kommer att hända sedan. Försök beskriva så utförligt som möjligt och motivera varför du tror det kommer att bli så. Vilka ledtrådar i texten kan du hitta?</w:t>
      </w:r>
    </w:p>
    <w:p w:rsidR="006A5CC0" w:rsidRDefault="006A5CC0" w:rsidP="006A5CC0">
      <w:pPr>
        <w:spacing w:after="0"/>
        <w:rPr>
          <w:b/>
          <w:sz w:val="24"/>
          <w:szCs w:val="24"/>
        </w:rPr>
      </w:pPr>
    </w:p>
    <w:p w:rsidR="00987A0A" w:rsidRDefault="00987A0A" w:rsidP="00A03B61">
      <w:pPr>
        <w:spacing w:after="0"/>
        <w:rPr>
          <w:sz w:val="24"/>
          <w:szCs w:val="24"/>
        </w:rPr>
      </w:pPr>
    </w:p>
    <w:p w:rsidR="006A5CC0" w:rsidRPr="00240E0F" w:rsidRDefault="006A5CC0" w:rsidP="006A5CC0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Läsläxa</w:t>
      </w:r>
      <w:proofErr w:type="spellEnd"/>
      <w:r>
        <w:rPr>
          <w:b/>
          <w:sz w:val="24"/>
          <w:szCs w:val="24"/>
        </w:rPr>
        <w:t xml:space="preserve"> s </w:t>
      </w:r>
      <w:r w:rsidR="00800EF6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 xml:space="preserve"> </w:t>
      </w:r>
      <w:r w:rsidR="001353D2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800EF6">
        <w:rPr>
          <w:b/>
          <w:sz w:val="24"/>
          <w:szCs w:val="24"/>
        </w:rPr>
        <w:t>54</w:t>
      </w:r>
      <w:r w:rsidR="00987A0A">
        <w:rPr>
          <w:b/>
          <w:sz w:val="24"/>
          <w:szCs w:val="24"/>
        </w:rPr>
        <w:t xml:space="preserve"> i Syltmackor och oturslivet</w:t>
      </w:r>
      <w:r w:rsidR="001353D2">
        <w:rPr>
          <w:b/>
          <w:sz w:val="24"/>
          <w:szCs w:val="24"/>
        </w:rPr>
        <w:t xml:space="preserve"> till </w:t>
      </w:r>
      <w:r w:rsidR="00987A0A">
        <w:rPr>
          <w:b/>
          <w:sz w:val="24"/>
          <w:szCs w:val="24"/>
        </w:rPr>
        <w:t>onsdag vecka 47</w:t>
      </w:r>
    </w:p>
    <w:p w:rsidR="00DC2BFE" w:rsidRPr="00DC2BFE" w:rsidRDefault="00DC2BFE" w:rsidP="00DC2BFE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 w:rsidRPr="00DC2BFE">
        <w:rPr>
          <w:sz w:val="24"/>
          <w:szCs w:val="24"/>
        </w:rPr>
        <w:t xml:space="preserve">Du ska vara </w:t>
      </w:r>
      <w:r w:rsidRPr="00DC2BFE">
        <w:rPr>
          <w:b/>
          <w:sz w:val="24"/>
          <w:szCs w:val="24"/>
        </w:rPr>
        <w:t>detektiven</w:t>
      </w:r>
      <w:r w:rsidRPr="00DC2BFE">
        <w:rPr>
          <w:sz w:val="24"/>
          <w:szCs w:val="24"/>
        </w:rPr>
        <w:t xml:space="preserve"> som reder ut oklarheter, nya ord och uttryck genom att plocka ut </w:t>
      </w:r>
      <w:proofErr w:type="gramStart"/>
      <w:r w:rsidRPr="00DC2BFE">
        <w:rPr>
          <w:sz w:val="24"/>
          <w:szCs w:val="24"/>
        </w:rPr>
        <w:t>5-10</w:t>
      </w:r>
      <w:proofErr w:type="gramEnd"/>
      <w:r w:rsidRPr="00DC2BFE">
        <w:rPr>
          <w:sz w:val="24"/>
          <w:szCs w:val="24"/>
        </w:rPr>
        <w:t xml:space="preserve"> ord ur texten som kan vara svåra att förstå för yngre elever eller elever som inte har svenska som sitt modersmål. Du skriva av meningen ordet finns i och skriva vilken sida ordet fanns på. Skriv en förklaring till ordet.</w:t>
      </w:r>
    </w:p>
    <w:p w:rsidR="00DC2BFE" w:rsidRDefault="00DC2BFE" w:rsidP="00DC2BFE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Kan man förstå ordet om man:</w:t>
      </w:r>
    </w:p>
    <w:p w:rsidR="006A5CC0" w:rsidRPr="00DC2BFE" w:rsidRDefault="00DC2BFE" w:rsidP="00DC2BFE">
      <w:pPr>
        <w:spacing w:after="0"/>
        <w:ind w:left="360"/>
        <w:rPr>
          <w:sz w:val="24"/>
          <w:szCs w:val="24"/>
        </w:rPr>
      </w:pPr>
      <w:r w:rsidRPr="00DC2BFE">
        <w:rPr>
          <w:sz w:val="24"/>
          <w:szCs w:val="24"/>
        </w:rPr>
        <w:t>Läser om ordet</w:t>
      </w:r>
      <w:r>
        <w:rPr>
          <w:sz w:val="24"/>
          <w:szCs w:val="24"/>
        </w:rPr>
        <w:t>?</w:t>
      </w:r>
      <w:r w:rsidRPr="00DC2BFE">
        <w:rPr>
          <w:sz w:val="24"/>
          <w:szCs w:val="24"/>
        </w:rPr>
        <w:br/>
        <w:t>Läser om meningen</w:t>
      </w:r>
      <w:r>
        <w:rPr>
          <w:sz w:val="24"/>
          <w:szCs w:val="24"/>
        </w:rPr>
        <w:t>?</w:t>
      </w:r>
      <w:r w:rsidRPr="00DC2BFE">
        <w:rPr>
          <w:sz w:val="24"/>
          <w:szCs w:val="24"/>
        </w:rPr>
        <w:br/>
        <w:t>Läser om stycket för att få ordet i ett sammanhang</w:t>
      </w:r>
      <w:r>
        <w:rPr>
          <w:sz w:val="24"/>
          <w:szCs w:val="24"/>
        </w:rPr>
        <w:t>?</w:t>
      </w:r>
      <w:r w:rsidRPr="00DC2BFE">
        <w:rPr>
          <w:sz w:val="24"/>
          <w:szCs w:val="24"/>
        </w:rPr>
        <w:br/>
        <w:t>Funderar på om ordet liknar ett ord på svenska eller ett annat språk</w:t>
      </w:r>
      <w:r>
        <w:rPr>
          <w:sz w:val="24"/>
          <w:szCs w:val="24"/>
        </w:rPr>
        <w:t>?</w:t>
      </w:r>
      <w:r w:rsidRPr="00DC2BFE">
        <w:rPr>
          <w:sz w:val="24"/>
          <w:szCs w:val="24"/>
        </w:rPr>
        <w:br/>
        <w:t>Funderar på om ordet är sammansatt av flera ord</w:t>
      </w:r>
      <w:r>
        <w:rPr>
          <w:sz w:val="24"/>
          <w:szCs w:val="24"/>
        </w:rPr>
        <w:t>?</w:t>
      </w:r>
      <w:r w:rsidRPr="00DC2BFE">
        <w:rPr>
          <w:sz w:val="24"/>
          <w:szCs w:val="24"/>
        </w:rPr>
        <w:br/>
        <w:t>Funderar på vad det är för sorts ord (substantiv, adjektiv, verb)</w:t>
      </w:r>
      <w:r>
        <w:rPr>
          <w:sz w:val="24"/>
          <w:szCs w:val="24"/>
        </w:rPr>
        <w:t>?</w:t>
      </w:r>
      <w:r w:rsidRPr="00DC2BFE">
        <w:rPr>
          <w:sz w:val="24"/>
          <w:szCs w:val="24"/>
        </w:rPr>
        <w:br/>
        <w:t>Använder sina förkunskaper i ämnet</w:t>
      </w:r>
      <w:r>
        <w:rPr>
          <w:sz w:val="24"/>
          <w:szCs w:val="24"/>
        </w:rPr>
        <w:t>?</w:t>
      </w:r>
    </w:p>
    <w:p w:rsidR="006A5CC0" w:rsidRDefault="006A5CC0" w:rsidP="006A5CC0">
      <w:pPr>
        <w:spacing w:after="0"/>
        <w:rPr>
          <w:b/>
          <w:sz w:val="24"/>
          <w:szCs w:val="24"/>
        </w:rPr>
      </w:pPr>
    </w:p>
    <w:p w:rsidR="006A5CC0" w:rsidRDefault="006A5CC0" w:rsidP="00A03B61">
      <w:pPr>
        <w:spacing w:after="0"/>
        <w:rPr>
          <w:sz w:val="24"/>
          <w:szCs w:val="24"/>
        </w:rPr>
      </w:pPr>
    </w:p>
    <w:p w:rsidR="006A5CC0" w:rsidRPr="00240E0F" w:rsidRDefault="006A5CC0" w:rsidP="006A5CC0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Läsläxa</w:t>
      </w:r>
      <w:proofErr w:type="spellEnd"/>
      <w:r>
        <w:rPr>
          <w:b/>
          <w:sz w:val="24"/>
          <w:szCs w:val="24"/>
        </w:rPr>
        <w:t xml:space="preserve"> s </w:t>
      </w:r>
      <w:r w:rsidR="00800EF6">
        <w:rPr>
          <w:b/>
          <w:sz w:val="24"/>
          <w:szCs w:val="24"/>
        </w:rPr>
        <w:t>30 - 54</w:t>
      </w:r>
      <w:r w:rsidR="00987A0A">
        <w:rPr>
          <w:b/>
          <w:sz w:val="24"/>
          <w:szCs w:val="24"/>
        </w:rPr>
        <w:t xml:space="preserve"> i Syltmackor och oturslivet</w:t>
      </w:r>
      <w:r w:rsidR="001353D2">
        <w:rPr>
          <w:b/>
          <w:sz w:val="24"/>
          <w:szCs w:val="24"/>
        </w:rPr>
        <w:t xml:space="preserve"> </w:t>
      </w:r>
      <w:r w:rsidR="00987A0A">
        <w:rPr>
          <w:b/>
          <w:sz w:val="24"/>
          <w:szCs w:val="24"/>
        </w:rPr>
        <w:t>till onsdag vecka 47</w:t>
      </w:r>
    </w:p>
    <w:p w:rsidR="006A5CC0" w:rsidRDefault="006A5CC0" w:rsidP="00DC2BFE">
      <w:pPr>
        <w:spacing w:after="0"/>
        <w:rPr>
          <w:sz w:val="24"/>
          <w:szCs w:val="24"/>
        </w:rPr>
      </w:pPr>
      <w:r w:rsidRPr="00B24240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. </w:t>
      </w:r>
      <w:r w:rsidR="00DC2BFE">
        <w:rPr>
          <w:sz w:val="24"/>
          <w:szCs w:val="24"/>
        </w:rPr>
        <w:t xml:space="preserve">Du ska vara </w:t>
      </w:r>
      <w:r w:rsidR="00DC2BFE" w:rsidRPr="00800EF6">
        <w:rPr>
          <w:b/>
          <w:sz w:val="24"/>
          <w:szCs w:val="24"/>
        </w:rPr>
        <w:t>konstnären</w:t>
      </w:r>
      <w:r w:rsidR="00DC2BFE">
        <w:rPr>
          <w:sz w:val="24"/>
          <w:szCs w:val="24"/>
        </w:rPr>
        <w:t xml:space="preserve"> och välja ut en händelse från sidorna du läst som du fastnade lite extra för och som du fick en inre bild av. Du ska beskriva </w:t>
      </w:r>
      <w:r w:rsidR="00987A0A">
        <w:rPr>
          <w:sz w:val="24"/>
          <w:szCs w:val="24"/>
        </w:rPr>
        <w:t xml:space="preserve">din inre bild med ord och försöka att </w:t>
      </w:r>
      <w:r w:rsidR="00DC2BFE">
        <w:rPr>
          <w:sz w:val="24"/>
          <w:szCs w:val="24"/>
        </w:rPr>
        <w:t>använda flera sinnen i din beskrivning (syn, hörsel, känsel, lukt och smak).</w:t>
      </w:r>
      <w:r w:rsidR="00987A0A">
        <w:rPr>
          <w:sz w:val="24"/>
          <w:szCs w:val="24"/>
        </w:rPr>
        <w:t xml:space="preserve"> Du ska även rita en illustration till händelsen som du kan visa samtidigt som du berättar om hur du tänkte dig händelsen i huvudet. </w:t>
      </w:r>
      <w:r w:rsidR="00987A0A">
        <w:rPr>
          <w:sz w:val="24"/>
          <w:szCs w:val="24"/>
        </w:rPr>
        <w:br/>
      </w:r>
    </w:p>
    <w:p w:rsidR="006A5CC0" w:rsidRDefault="006A5CC0" w:rsidP="00A03B61">
      <w:pPr>
        <w:spacing w:after="0"/>
        <w:rPr>
          <w:sz w:val="24"/>
          <w:szCs w:val="24"/>
        </w:rPr>
      </w:pPr>
      <w:bookmarkStart w:id="0" w:name="_GoBack"/>
      <w:bookmarkEnd w:id="0"/>
    </w:p>
    <w:sectPr w:rsidR="006A5CC0" w:rsidSect="006D5EC4">
      <w:pgSz w:w="11906" w:h="16838"/>
      <w:pgMar w:top="426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A9D" w:rsidRDefault="00681A9D" w:rsidP="00CB52F8">
      <w:pPr>
        <w:spacing w:after="0" w:line="240" w:lineRule="auto"/>
      </w:pPr>
      <w:r>
        <w:separator/>
      </w:r>
    </w:p>
  </w:endnote>
  <w:endnote w:type="continuationSeparator" w:id="0">
    <w:p w:rsidR="00681A9D" w:rsidRDefault="00681A9D" w:rsidP="00CB5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A9D" w:rsidRDefault="00681A9D" w:rsidP="00CB52F8">
      <w:pPr>
        <w:spacing w:after="0" w:line="240" w:lineRule="auto"/>
      </w:pPr>
      <w:r>
        <w:separator/>
      </w:r>
    </w:p>
  </w:footnote>
  <w:footnote w:type="continuationSeparator" w:id="0">
    <w:p w:rsidR="00681A9D" w:rsidRDefault="00681A9D" w:rsidP="00CB5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D638C"/>
    <w:multiLevelType w:val="hybridMultilevel"/>
    <w:tmpl w:val="37564D6A"/>
    <w:lvl w:ilvl="0" w:tplc="D2AED7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DDE"/>
    <w:rsid w:val="000E502B"/>
    <w:rsid w:val="001353D2"/>
    <w:rsid w:val="00174F28"/>
    <w:rsid w:val="001C233A"/>
    <w:rsid w:val="00240E0F"/>
    <w:rsid w:val="00655CD6"/>
    <w:rsid w:val="00681A9D"/>
    <w:rsid w:val="006A5CC0"/>
    <w:rsid w:val="006D5EC4"/>
    <w:rsid w:val="00700DF0"/>
    <w:rsid w:val="00756A4E"/>
    <w:rsid w:val="0075724D"/>
    <w:rsid w:val="007D32F4"/>
    <w:rsid w:val="00800EF6"/>
    <w:rsid w:val="00987A0A"/>
    <w:rsid w:val="009C3F25"/>
    <w:rsid w:val="00A03B61"/>
    <w:rsid w:val="00B24240"/>
    <w:rsid w:val="00B50713"/>
    <w:rsid w:val="00B60878"/>
    <w:rsid w:val="00B835E4"/>
    <w:rsid w:val="00B962D9"/>
    <w:rsid w:val="00C060CF"/>
    <w:rsid w:val="00C3677D"/>
    <w:rsid w:val="00C44B01"/>
    <w:rsid w:val="00C84DDE"/>
    <w:rsid w:val="00CB52F8"/>
    <w:rsid w:val="00CC37F8"/>
    <w:rsid w:val="00D624DB"/>
    <w:rsid w:val="00DC2BFE"/>
    <w:rsid w:val="00E10092"/>
    <w:rsid w:val="00E95389"/>
    <w:rsid w:val="00EB03CD"/>
    <w:rsid w:val="00F84D29"/>
    <w:rsid w:val="00FA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EC86E4"/>
  <w15:docId w15:val="{1E43F72D-D41B-4DDD-93EF-AEB40FD1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5EC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B5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B52F8"/>
  </w:style>
  <w:style w:type="paragraph" w:styleId="Sidfot">
    <w:name w:val="footer"/>
    <w:basedOn w:val="Normal"/>
    <w:link w:val="SidfotChar"/>
    <w:uiPriority w:val="99"/>
    <w:unhideWhenUsed/>
    <w:rsid w:val="00CB5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B52F8"/>
  </w:style>
  <w:style w:type="paragraph" w:styleId="Ballongtext">
    <w:name w:val="Balloon Text"/>
    <w:basedOn w:val="Normal"/>
    <w:link w:val="BallongtextChar"/>
    <w:uiPriority w:val="99"/>
    <w:semiHidden/>
    <w:unhideWhenUsed/>
    <w:rsid w:val="00135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353D2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DC2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Älmhults kommun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Nilsson</dc:creator>
  <cp:lastModifiedBy>Cecilia Winlund</cp:lastModifiedBy>
  <cp:revision>3</cp:revision>
  <cp:lastPrinted>2018-11-08T13:19:00Z</cp:lastPrinted>
  <dcterms:created xsi:type="dcterms:W3CDTF">2021-11-16T20:15:00Z</dcterms:created>
  <dcterms:modified xsi:type="dcterms:W3CDTF">2021-11-19T13:44:00Z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cecilia.winlund@almhult.se</vt:lpwstr>
  </property>
  <property fmtid="{D5CDD505-2E9C-101B-9397-08002B2CF9AE}" pid="5" name="MSIP_Label_a9e35c1d-0544-4444-bb99-5d9e66b4d885_SetDate">
    <vt:lpwstr>2021-11-16T20:15:15.3902626Z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