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A095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33134667" w14:textId="3563B6E2" w:rsidR="00FB4BBB" w:rsidRPr="00FB4BBB" w:rsidRDefault="00CD5DBC" w:rsidP="00FB4BBB">
      <w:pPr>
        <w:ind w:left="-567" w:right="-283"/>
        <w:rPr>
          <w:b/>
          <w:bCs/>
          <w:i/>
          <w:sz w:val="56"/>
          <w:szCs w:val="56"/>
        </w:rPr>
      </w:pPr>
      <w:r w:rsidRPr="00D54B2B">
        <w:rPr>
          <w:b/>
          <w:i/>
          <w:sz w:val="56"/>
          <w:szCs w:val="56"/>
        </w:rPr>
        <w:t>Mål</w:t>
      </w:r>
      <w:r w:rsidR="00D54B2B" w:rsidRPr="00D54B2B">
        <w:rPr>
          <w:b/>
          <w:i/>
          <w:sz w:val="56"/>
          <w:szCs w:val="56"/>
        </w:rPr>
        <w:t xml:space="preserve"> </w:t>
      </w:r>
      <w:r w:rsidR="00FB4BBB">
        <w:rPr>
          <w:b/>
          <w:i/>
          <w:sz w:val="56"/>
          <w:szCs w:val="56"/>
        </w:rPr>
        <w:t>i matematik</w:t>
      </w:r>
      <w:r w:rsidR="001D2CB7">
        <w:rPr>
          <w:b/>
          <w:i/>
          <w:sz w:val="56"/>
          <w:szCs w:val="56"/>
        </w:rPr>
        <w:t xml:space="preserve"> </w:t>
      </w:r>
      <w:r w:rsidR="00FB4BBB">
        <w:rPr>
          <w:b/>
          <w:i/>
          <w:sz w:val="56"/>
          <w:szCs w:val="56"/>
        </w:rPr>
        <w:br/>
      </w:r>
      <w:r w:rsidR="008B5555">
        <w:rPr>
          <w:b/>
          <w:bCs/>
          <w:i/>
          <w:sz w:val="56"/>
          <w:szCs w:val="56"/>
        </w:rPr>
        <w:t>Negativa tal och diagram</w:t>
      </w:r>
      <w:bookmarkStart w:id="0" w:name="_GoBack"/>
      <w:bookmarkEnd w:id="0"/>
    </w:p>
    <w:p w14:paraId="0580A1D5" w14:textId="77777777" w:rsidR="004942E7" w:rsidRDefault="0092355E" w:rsidP="004942E7">
      <w:pPr>
        <w:spacing w:after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0F0F20A" wp14:editId="3F2E63B2">
                <wp:simplePos x="0" y="0"/>
                <wp:positionH relativeFrom="margin">
                  <wp:posOffset>-606815</wp:posOffset>
                </wp:positionH>
                <wp:positionV relativeFrom="paragraph">
                  <wp:posOffset>259412</wp:posOffset>
                </wp:positionV>
                <wp:extent cx="6772275" cy="3766657"/>
                <wp:effectExtent l="0" t="0" r="28575" b="24765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7666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B3E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7.8pt;margin-top:20.45pt;width:533.25pt;height:296.6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</w:t>
      </w:r>
      <w:r w:rsidR="00065B4F">
        <w:t xml:space="preserve"> </w:t>
      </w:r>
    </w:p>
    <w:p w14:paraId="32CD15A3" w14:textId="77777777" w:rsidR="006E627B" w:rsidRDefault="00065B4F" w:rsidP="00D54B2B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00C3DCF8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</w:p>
    <w:p w14:paraId="7500C5E5" w14:textId="77777777" w:rsidR="006A564C" w:rsidRPr="006A564C" w:rsidRDefault="006A564C" w:rsidP="006A564C">
      <w:pPr>
        <w:pStyle w:val="Liststycke"/>
        <w:spacing w:after="0"/>
        <w:ind w:left="153"/>
        <w:rPr>
          <w:b/>
          <w:sz w:val="28"/>
          <w:szCs w:val="28"/>
        </w:rPr>
      </w:pPr>
    </w:p>
    <w:p w14:paraId="39B4DE0D" w14:textId="7FE5B72A" w:rsidR="006A564C" w:rsidRPr="006A564C" w:rsidRDefault="006A564C" w:rsidP="006A564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A564C">
        <w:rPr>
          <w:rFonts w:asciiTheme="minorHAnsi" w:hAnsiTheme="minorHAnsi" w:cstheme="minorHAnsi"/>
          <w:sz w:val="28"/>
          <w:szCs w:val="28"/>
        </w:rPr>
        <w:t xml:space="preserve">Förstå och använda </w:t>
      </w:r>
      <w:r w:rsidRPr="006A564C">
        <w:rPr>
          <w:rFonts w:asciiTheme="minorHAnsi" w:hAnsiTheme="minorHAnsi" w:cstheme="minorHAnsi"/>
          <w:b/>
          <w:sz w:val="28"/>
          <w:szCs w:val="28"/>
        </w:rPr>
        <w:t xml:space="preserve">begreppen: </w:t>
      </w:r>
      <w:r w:rsidR="008B5555">
        <w:rPr>
          <w:rStyle w:val="normaltextrun"/>
          <w:rFonts w:asciiTheme="minorHAnsi" w:hAnsiTheme="minorHAnsi" w:cstheme="minorHAnsi"/>
          <w:sz w:val="28"/>
          <w:szCs w:val="28"/>
        </w:rPr>
        <w:t>negativa tal</w:t>
      </w:r>
      <w:r w:rsidR="001D2CB7">
        <w:rPr>
          <w:rStyle w:val="normaltextrun"/>
          <w:rFonts w:asciiTheme="minorHAnsi" w:hAnsiTheme="minorHAnsi" w:cstheme="minorHAnsi"/>
          <w:sz w:val="28"/>
          <w:szCs w:val="28"/>
        </w:rPr>
        <w:t xml:space="preserve">, </w:t>
      </w:r>
      <w:r w:rsidR="008B5555">
        <w:rPr>
          <w:rStyle w:val="normaltextrun"/>
          <w:rFonts w:asciiTheme="minorHAnsi" w:hAnsiTheme="minorHAnsi" w:cstheme="minorHAnsi"/>
          <w:sz w:val="28"/>
          <w:szCs w:val="28"/>
        </w:rPr>
        <w:t>positiva tal</w:t>
      </w:r>
      <w:r w:rsidR="001D2CB7">
        <w:rPr>
          <w:rStyle w:val="normaltextrun"/>
          <w:rFonts w:asciiTheme="minorHAnsi" w:hAnsiTheme="minorHAnsi" w:cstheme="minorHAnsi"/>
          <w:sz w:val="28"/>
          <w:szCs w:val="28"/>
        </w:rPr>
        <w:t>,</w:t>
      </w:r>
      <w:r w:rsidR="008B5555">
        <w:rPr>
          <w:rStyle w:val="normaltextrun"/>
          <w:rFonts w:asciiTheme="minorHAnsi" w:hAnsiTheme="minorHAnsi" w:cstheme="minorHAnsi"/>
          <w:sz w:val="28"/>
          <w:szCs w:val="28"/>
        </w:rPr>
        <w:t xml:space="preserve"> större än, mindre än, </w:t>
      </w:r>
      <w:proofErr w:type="spellStart"/>
      <w:r w:rsidR="008B5555">
        <w:rPr>
          <w:rStyle w:val="normaltextrun"/>
          <w:rFonts w:asciiTheme="minorHAnsi" w:hAnsiTheme="minorHAnsi" w:cstheme="minorHAnsi"/>
          <w:sz w:val="28"/>
          <w:szCs w:val="28"/>
        </w:rPr>
        <w:t>storleksordna</w:t>
      </w:r>
      <w:proofErr w:type="spellEnd"/>
      <w:r w:rsidR="008B5555">
        <w:rPr>
          <w:rStyle w:val="normaltextrun"/>
          <w:rFonts w:asciiTheme="minorHAnsi" w:hAnsiTheme="minorHAnsi" w:cstheme="minorHAnsi"/>
          <w:sz w:val="28"/>
          <w:szCs w:val="28"/>
        </w:rPr>
        <w:t>, tabell, frekvenstabell, stapeldiagram, linjediagram</w:t>
      </w:r>
      <w:r w:rsidR="00AA236C">
        <w:rPr>
          <w:rStyle w:val="normaltextrun"/>
          <w:rFonts w:asciiTheme="minorHAnsi" w:hAnsiTheme="minorHAnsi" w:cstheme="minorHAnsi"/>
          <w:sz w:val="28"/>
          <w:szCs w:val="28"/>
        </w:rPr>
        <w:t>.</w:t>
      </w:r>
      <w:r w:rsidRPr="006A564C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AB7617A" w14:textId="3BB932C4" w:rsidR="006A564C" w:rsidRPr="00AA236C" w:rsidRDefault="008B5555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Välja och an</w:t>
      </w:r>
      <w:r w:rsidR="006A564C">
        <w:rPr>
          <w:sz w:val="28"/>
          <w:szCs w:val="28"/>
        </w:rPr>
        <w:t xml:space="preserve">vända fungerande </w:t>
      </w:r>
      <w:r w:rsidR="006A564C" w:rsidRPr="006A564C">
        <w:rPr>
          <w:b/>
          <w:sz w:val="28"/>
          <w:szCs w:val="28"/>
        </w:rPr>
        <w:t>metoder</w:t>
      </w:r>
      <w:r w:rsidR="006A564C">
        <w:rPr>
          <w:b/>
          <w:sz w:val="28"/>
          <w:szCs w:val="28"/>
        </w:rPr>
        <w:t xml:space="preserve"> </w:t>
      </w:r>
      <w:r w:rsidR="006A564C">
        <w:rPr>
          <w:sz w:val="28"/>
          <w:szCs w:val="28"/>
        </w:rPr>
        <w:t>för att</w:t>
      </w:r>
      <w:r w:rsidR="001D2CB7">
        <w:rPr>
          <w:sz w:val="28"/>
          <w:szCs w:val="28"/>
        </w:rPr>
        <w:t xml:space="preserve"> kunna</w:t>
      </w:r>
      <w:r>
        <w:rPr>
          <w:sz w:val="28"/>
          <w:szCs w:val="28"/>
        </w:rPr>
        <w:t xml:space="preserve"> genomföra beräkningar med negativa tal, kunna avläsa och tolka information i enkla diagram, kunna redovisa och beskriva resultat, kunna analysera, tolka och dra slutsatser vid enkla statistiska undersökningar</w:t>
      </w:r>
      <w:r w:rsidR="00030A26">
        <w:rPr>
          <w:sz w:val="28"/>
          <w:szCs w:val="28"/>
        </w:rPr>
        <w:t>.</w:t>
      </w:r>
    </w:p>
    <w:p w14:paraId="18236D79" w14:textId="50769ADC" w:rsidR="00AA236C" w:rsidRPr="00AA236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</w:t>
      </w:r>
      <w:r w:rsidRPr="00AA236C">
        <w:rPr>
          <w:sz w:val="28"/>
          <w:szCs w:val="28"/>
        </w:rPr>
        <w:t>ösa</w:t>
      </w:r>
      <w:r>
        <w:rPr>
          <w:b/>
          <w:sz w:val="28"/>
          <w:szCs w:val="28"/>
        </w:rPr>
        <w:t xml:space="preserve"> problem </w:t>
      </w:r>
      <w:r>
        <w:rPr>
          <w:sz w:val="28"/>
          <w:szCs w:val="28"/>
        </w:rPr>
        <w:t xml:space="preserve">genom att </w:t>
      </w:r>
      <w:r w:rsidR="0092355E">
        <w:rPr>
          <w:sz w:val="28"/>
          <w:szCs w:val="28"/>
        </w:rPr>
        <w:t xml:space="preserve">kunna </w:t>
      </w:r>
      <w:r w:rsidR="001D2CB7">
        <w:rPr>
          <w:sz w:val="28"/>
          <w:szCs w:val="28"/>
        </w:rPr>
        <w:t xml:space="preserve">förstå frågan, </w:t>
      </w:r>
      <w:r>
        <w:rPr>
          <w:sz w:val="28"/>
          <w:szCs w:val="28"/>
        </w:rPr>
        <w:t>välja och använda fungerande strategier</w:t>
      </w:r>
      <w:r w:rsidR="001D2CB7">
        <w:rPr>
          <w:sz w:val="28"/>
          <w:szCs w:val="28"/>
        </w:rPr>
        <w:t xml:space="preserve"> och metoder</w:t>
      </w:r>
      <w:r>
        <w:rPr>
          <w:sz w:val="28"/>
          <w:szCs w:val="28"/>
        </w:rPr>
        <w:t>, samt bedöma rimligheten i ditt svar.</w:t>
      </w:r>
    </w:p>
    <w:p w14:paraId="222B80DE" w14:textId="65A2B79D" w:rsidR="00AA236C" w:rsidRPr="00AA236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AA236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esonera</w:t>
      </w:r>
      <w:r>
        <w:rPr>
          <w:sz w:val="28"/>
          <w:szCs w:val="28"/>
        </w:rPr>
        <w:t xml:space="preserve"> genom att </w:t>
      </w:r>
      <w:r w:rsidR="0092355E">
        <w:rPr>
          <w:sz w:val="28"/>
          <w:szCs w:val="28"/>
        </w:rPr>
        <w:t xml:space="preserve">kunna </w:t>
      </w:r>
      <w:r>
        <w:rPr>
          <w:sz w:val="28"/>
          <w:szCs w:val="28"/>
        </w:rPr>
        <w:t>redogöra för dina tankar och</w:t>
      </w:r>
      <w:r w:rsidR="00030A26">
        <w:rPr>
          <w:sz w:val="28"/>
          <w:szCs w:val="28"/>
        </w:rPr>
        <w:t xml:space="preserve"> </w:t>
      </w:r>
      <w:r>
        <w:rPr>
          <w:sz w:val="28"/>
          <w:szCs w:val="28"/>
        </w:rPr>
        <w:t>motivera din lösning.</w:t>
      </w:r>
    </w:p>
    <w:p w14:paraId="79FB8A2E" w14:textId="77777777" w:rsidR="00AA236C" w:rsidRPr="006A564C" w:rsidRDefault="00AA236C" w:rsidP="006A564C">
      <w:pPr>
        <w:pStyle w:val="Liststycke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Redovisa </w:t>
      </w:r>
      <w:r>
        <w:rPr>
          <w:sz w:val="28"/>
          <w:szCs w:val="28"/>
        </w:rPr>
        <w:t>din lösning på ett tydligt sätt genom att använda dig av t ex bild, text och matematiska symboler</w:t>
      </w:r>
      <w:r w:rsidR="001D2CB7">
        <w:rPr>
          <w:sz w:val="28"/>
          <w:szCs w:val="28"/>
        </w:rPr>
        <w:t xml:space="preserve"> samt ange korrekt enhet</w:t>
      </w:r>
      <w:r>
        <w:rPr>
          <w:sz w:val="28"/>
          <w:szCs w:val="28"/>
        </w:rPr>
        <w:t xml:space="preserve">.  </w:t>
      </w:r>
    </w:p>
    <w:p w14:paraId="41F0F621" w14:textId="77777777" w:rsidR="0048674B" w:rsidRDefault="00662A35" w:rsidP="006A564C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1F2DB9" w14:textId="77777777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3D28C1C" wp14:editId="2F55EED5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lödesschema: Alternativ process 3" style="position:absolute;margin-left:473.8pt;margin-top:23.5pt;width:525pt;height:152.2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92d050" strokecolor="#76923c [2406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w14:anchorId="6DDC2A43">
                <v:fill opacity="39321f"/>
                <w10:wrap anchorx="margin"/>
              </v:shape>
            </w:pict>
          </mc:Fallback>
        </mc:AlternateContent>
      </w:r>
    </w:p>
    <w:p w14:paraId="4B29F4F6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23A76AA5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8B2F748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14:paraId="34C57FF7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14:paraId="17CAF568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14:paraId="603565FB" w14:textId="77777777" w:rsidR="00030A26" w:rsidRP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14:paraId="7B9627CB" w14:textId="77777777" w:rsidR="00662A35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14:paraId="4A81A03D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69ED29FC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4A70A2FB" w14:textId="77777777" w:rsidR="00111F6F" w:rsidRDefault="00111F6F" w:rsidP="006E627B">
      <w:pPr>
        <w:ind w:left="-567"/>
        <w:rPr>
          <w:b/>
        </w:rPr>
      </w:pPr>
    </w:p>
    <w:p w14:paraId="5E294961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6EAB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4C2E2FAD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9248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7ADC7CB9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1833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70C06D33" wp14:editId="3062A397">
          <wp:simplePos x="0" y="0"/>
          <wp:positionH relativeFrom="margin">
            <wp:posOffset>4434895</wp:posOffset>
          </wp:positionH>
          <wp:positionV relativeFrom="paragraph">
            <wp:posOffset>13666</wp:posOffset>
          </wp:positionV>
          <wp:extent cx="1666130" cy="1511590"/>
          <wp:effectExtent l="0" t="0" r="0" b="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04" cy="151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3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B0449"/>
    <w:rsid w:val="001D2CB7"/>
    <w:rsid w:val="001F746C"/>
    <w:rsid w:val="00221E89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B5555"/>
    <w:rsid w:val="008C5963"/>
    <w:rsid w:val="008D4ADC"/>
    <w:rsid w:val="0092355E"/>
    <w:rsid w:val="00A10137"/>
    <w:rsid w:val="00AA236C"/>
    <w:rsid w:val="00AC1A4B"/>
    <w:rsid w:val="00B35195"/>
    <w:rsid w:val="00B6096F"/>
    <w:rsid w:val="00B65B72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  <w:rsid w:val="00FB4BBB"/>
    <w:rsid w:val="21D5ACEE"/>
    <w:rsid w:val="2AD73688"/>
    <w:rsid w:val="2D2BACC8"/>
    <w:rsid w:val="54DCED8A"/>
    <w:rsid w:val="5678BDEB"/>
    <w:rsid w:val="6C3CED6E"/>
    <w:rsid w:val="6F79C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D43B0A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CE77-8C5F-4C12-9814-5EBB4E0A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895E-76EF-473B-BDCB-AFE58FA41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15A58-F85C-46DC-A45F-5B3798D8A18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85dd193f-c11e-40c2-9e6a-8dff8ea4d4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680278-43bd-4ffc-91bb-4aa48725b7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24571E-8032-4757-8747-B2F6513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2021-08-30T10:00:00Z</cp:lastPrinted>
  <dcterms:created xsi:type="dcterms:W3CDTF">2021-11-26T15:41:00Z</dcterms:created>
  <dcterms:modified xsi:type="dcterms:W3CDTF">2021-11-26T15:41:00Z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