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A4B8" w14:textId="03DCB053" w:rsidR="00502B8F" w:rsidRPr="00332CEE" w:rsidRDefault="00332C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2CEE">
        <w:rPr>
          <w:rFonts w:ascii="Times New Roman" w:hAnsi="Times New Roman" w:cs="Times New Roman"/>
          <w:b/>
          <w:bCs/>
          <w:sz w:val="28"/>
          <w:szCs w:val="28"/>
        </w:rPr>
        <w:t>Begrepp</w:t>
      </w:r>
      <w:r w:rsidR="0025231C">
        <w:rPr>
          <w:rFonts w:ascii="Times New Roman" w:hAnsi="Times New Roman" w:cs="Times New Roman"/>
          <w:b/>
          <w:bCs/>
          <w:sz w:val="28"/>
          <w:szCs w:val="28"/>
        </w:rPr>
        <w:t xml:space="preserve"> – läxa till 18/5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2CEE" w14:paraId="0206733B" w14:textId="77777777" w:rsidTr="00332CEE">
        <w:tc>
          <w:tcPr>
            <w:tcW w:w="4531" w:type="dxa"/>
          </w:tcPr>
          <w:p w14:paraId="646BEF71" w14:textId="77777777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329C3" w14:textId="37737C14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Kontanter</w:t>
            </w:r>
          </w:p>
        </w:tc>
        <w:tc>
          <w:tcPr>
            <w:tcW w:w="4531" w:type="dxa"/>
          </w:tcPr>
          <w:p w14:paraId="3A3B39FE" w14:textId="77777777" w:rsidR="0025231C" w:rsidRDefault="0025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572BC" w14:textId="1F708216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annat ord för pengar – sedlar och mynt.</w:t>
            </w:r>
          </w:p>
          <w:p w14:paraId="3885D9EF" w14:textId="470A2CCC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EE" w14:paraId="70CA2042" w14:textId="77777777" w:rsidTr="00332CEE">
        <w:tc>
          <w:tcPr>
            <w:tcW w:w="4531" w:type="dxa"/>
          </w:tcPr>
          <w:p w14:paraId="3ECA72FC" w14:textId="77777777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418A5" w14:textId="1BCDBCA3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Bankkort</w:t>
            </w:r>
          </w:p>
        </w:tc>
        <w:tc>
          <w:tcPr>
            <w:tcW w:w="4531" w:type="dxa"/>
          </w:tcPr>
          <w:p w14:paraId="04372955" w14:textId="77777777" w:rsidR="0025231C" w:rsidRDefault="0025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A2213" w14:textId="0D2CA15D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betalkort kopplat till ett bankkonto.</w:t>
            </w:r>
          </w:p>
          <w:p w14:paraId="3F92761E" w14:textId="0AEF9454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EE" w14:paraId="4F9F8867" w14:textId="77777777" w:rsidTr="00332CEE">
        <w:tc>
          <w:tcPr>
            <w:tcW w:w="4531" w:type="dxa"/>
          </w:tcPr>
          <w:p w14:paraId="512C4FA9" w14:textId="77777777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AB45E" w14:textId="77AA091B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Bankkonto</w:t>
            </w:r>
          </w:p>
        </w:tc>
        <w:tc>
          <w:tcPr>
            <w:tcW w:w="4531" w:type="dxa"/>
          </w:tcPr>
          <w:p w14:paraId="58336540" w14:textId="77777777" w:rsidR="0025231C" w:rsidRDefault="0025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6EA00" w14:textId="53394C5D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Ett konto på en bank där man kan ha pengar. </w:t>
            </w:r>
          </w:p>
          <w:p w14:paraId="0696509F" w14:textId="1999F84A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EE" w14:paraId="6AF5890B" w14:textId="77777777" w:rsidTr="00332CEE">
        <w:tc>
          <w:tcPr>
            <w:tcW w:w="4531" w:type="dxa"/>
          </w:tcPr>
          <w:p w14:paraId="08BBCD12" w14:textId="77777777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19AE9" w14:textId="2BF8F42B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Överföring</w:t>
            </w:r>
          </w:p>
        </w:tc>
        <w:tc>
          <w:tcPr>
            <w:tcW w:w="4531" w:type="dxa"/>
          </w:tcPr>
          <w:p w14:paraId="5336660B" w14:textId="77777777" w:rsidR="0025231C" w:rsidRDefault="0025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C63F5" w14:textId="46C01D72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När pengar flyttas mellan olika bankkonton. </w:t>
            </w:r>
          </w:p>
          <w:p w14:paraId="36E0D91A" w14:textId="49DBE7E7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EE" w14:paraId="1D2216A9" w14:textId="77777777" w:rsidTr="00332CEE">
        <w:tc>
          <w:tcPr>
            <w:tcW w:w="4531" w:type="dxa"/>
          </w:tcPr>
          <w:p w14:paraId="2FF7D2B6" w14:textId="77777777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601A6" w14:textId="27B6EEE7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Ekonomi</w:t>
            </w:r>
          </w:p>
          <w:p w14:paraId="5287A3A6" w14:textId="20045FA5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367921AA" w14:textId="77777777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C3122" w14:textId="77777777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Hur pengarna används i ett samhälle.</w:t>
            </w:r>
          </w:p>
          <w:p w14:paraId="34776645" w14:textId="77777777" w:rsidR="0025231C" w:rsidRDefault="0025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DE9E0" w14:textId="4625D55F" w:rsidR="0025231C" w:rsidRDefault="0025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EE" w14:paraId="4FB96B42" w14:textId="77777777" w:rsidTr="00332CEE">
        <w:tc>
          <w:tcPr>
            <w:tcW w:w="4531" w:type="dxa"/>
          </w:tcPr>
          <w:p w14:paraId="7AD6C3DF" w14:textId="77777777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7C7E4" w14:textId="600D5730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Bytesekonomi</w:t>
            </w:r>
          </w:p>
        </w:tc>
        <w:tc>
          <w:tcPr>
            <w:tcW w:w="4531" w:type="dxa"/>
          </w:tcPr>
          <w:p w14:paraId="70223418" w14:textId="77777777" w:rsidR="0025231C" w:rsidRDefault="0025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DE881" w14:textId="0C533B9A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Samhällen där man byter saker med varandra.</w:t>
            </w:r>
          </w:p>
          <w:p w14:paraId="21BC4BEC" w14:textId="1C253062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EE" w14:paraId="74BF6AEB" w14:textId="77777777" w:rsidTr="00332CEE">
        <w:tc>
          <w:tcPr>
            <w:tcW w:w="4531" w:type="dxa"/>
          </w:tcPr>
          <w:p w14:paraId="034B5850" w14:textId="77777777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209BF" w14:textId="77777777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Penningekonomi</w:t>
            </w:r>
          </w:p>
          <w:p w14:paraId="7E8B1249" w14:textId="46F1E4C4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22E6577" w14:textId="77777777" w:rsidR="0025231C" w:rsidRDefault="0025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2250C" w14:textId="77777777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Samhällen där man använder olika betalningsmedel. </w:t>
            </w:r>
          </w:p>
          <w:p w14:paraId="384972A1" w14:textId="58F77220" w:rsidR="0025231C" w:rsidRDefault="0025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EE" w14:paraId="2E833CF1" w14:textId="77777777" w:rsidTr="00332CEE">
        <w:tc>
          <w:tcPr>
            <w:tcW w:w="4531" w:type="dxa"/>
          </w:tcPr>
          <w:p w14:paraId="77BDACD1" w14:textId="77777777" w:rsidR="0025231C" w:rsidRDefault="0025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53786" w14:textId="77777777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Resurser</w:t>
            </w:r>
          </w:p>
          <w:p w14:paraId="1B616869" w14:textId="0F1C9C4F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B6E1A1E" w14:textId="77777777" w:rsidR="0025231C" w:rsidRDefault="0025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26781" w14:textId="77777777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man har tillgång till, till exempel pengar, arbetskraft, naturtillgångar.</w:t>
            </w:r>
          </w:p>
          <w:p w14:paraId="02EF39A6" w14:textId="79ECEF39" w:rsidR="0025231C" w:rsidRDefault="0025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CEE" w14:paraId="383FCCD8" w14:textId="77777777" w:rsidTr="00332CEE">
        <w:tc>
          <w:tcPr>
            <w:tcW w:w="4531" w:type="dxa"/>
          </w:tcPr>
          <w:p w14:paraId="1F5B5D72" w14:textId="77777777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1C13D" w14:textId="77777777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Betalningsmedel </w:t>
            </w:r>
          </w:p>
          <w:p w14:paraId="26CADFEB" w14:textId="784FEBB0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EB41FB1" w14:textId="77777777" w:rsidR="0025231C" w:rsidRDefault="0025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3B85B" w14:textId="77777777" w:rsidR="00332CEE" w:rsidRDefault="0033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Något som man har kommit överens om representerar ett värde. </w:t>
            </w:r>
          </w:p>
          <w:p w14:paraId="4FFD01ED" w14:textId="6F309CFE" w:rsidR="0025231C" w:rsidRDefault="0025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53EB9B" w14:textId="77777777" w:rsidR="00332CEE" w:rsidRPr="00332CEE" w:rsidRDefault="00332CEE">
      <w:pPr>
        <w:rPr>
          <w:rFonts w:ascii="Times New Roman" w:hAnsi="Times New Roman" w:cs="Times New Roman"/>
          <w:sz w:val="28"/>
          <w:szCs w:val="28"/>
        </w:rPr>
      </w:pPr>
    </w:p>
    <w:sectPr w:rsidR="00332CEE" w:rsidRPr="0033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5A0DE" w14:textId="77777777" w:rsidR="00122647" w:rsidRDefault="00122647" w:rsidP="00122647">
      <w:pPr>
        <w:spacing w:after="0" w:line="240" w:lineRule="auto"/>
      </w:pPr>
      <w:r>
        <w:separator/>
      </w:r>
    </w:p>
  </w:endnote>
  <w:endnote w:type="continuationSeparator" w:id="0">
    <w:p w14:paraId="144D63B4" w14:textId="77777777" w:rsidR="00122647" w:rsidRDefault="00122647" w:rsidP="0012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BDF30" w14:textId="77777777" w:rsidR="00122647" w:rsidRDefault="00122647" w:rsidP="00122647">
      <w:pPr>
        <w:spacing w:after="0" w:line="240" w:lineRule="auto"/>
      </w:pPr>
      <w:r>
        <w:separator/>
      </w:r>
    </w:p>
  </w:footnote>
  <w:footnote w:type="continuationSeparator" w:id="0">
    <w:p w14:paraId="6BC95ED1" w14:textId="77777777" w:rsidR="00122647" w:rsidRDefault="00122647" w:rsidP="00122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EE"/>
    <w:rsid w:val="00122647"/>
    <w:rsid w:val="0025231C"/>
    <w:rsid w:val="00332CEE"/>
    <w:rsid w:val="003D3F0B"/>
    <w:rsid w:val="00502B8F"/>
    <w:rsid w:val="00D3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89301"/>
  <w15:chartTrackingRefBased/>
  <w15:docId w15:val="{47CFE707-040E-4A74-B75C-C80CADED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3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Ring</dc:creator>
  <cp:keywords/>
  <dc:description/>
  <cp:lastModifiedBy>Camilla Ring</cp:lastModifiedBy>
  <cp:revision>1</cp:revision>
  <cp:lastPrinted>2022-05-13T10:18:00Z</cp:lastPrinted>
  <dcterms:created xsi:type="dcterms:W3CDTF">2022-05-12T06:47:00Z</dcterms:created>
  <dcterms:modified xsi:type="dcterms:W3CDTF">2022-05-13T11:09:00Z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camilla.ring@almhult.se</vt:lpwstr>
  </property>
  <property fmtid="{D5CDD505-2E9C-101B-9397-08002B2CF9AE}" pid="5" name="MSIP_Label_a9e35c1d-0544-4444-bb99-5d9e66b4d885_SetDate">
    <vt:lpwstr>2022-05-13T11:09:10.3800275Z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