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541E" w14:textId="31A2D8C1" w:rsidR="00F04008" w:rsidRPr="00F04008" w:rsidRDefault="0045164C" w:rsidP="0045164C">
      <w:pPr>
        <w:rPr>
          <w:b/>
        </w:rPr>
      </w:pPr>
      <w:r>
        <w:rPr>
          <w:b/>
        </w:rPr>
        <w:t xml:space="preserve">                               </w:t>
      </w:r>
      <w:r w:rsidR="00F04008" w:rsidRPr="00F04008">
        <w:rPr>
          <w:b/>
        </w:rPr>
        <w:t>Privatekonomi och konsumtion Hem- och konsumentkunskap</w:t>
      </w:r>
    </w:p>
    <w:p w14:paraId="182FCD15" w14:textId="3519A333" w:rsidR="00943CBB" w:rsidRDefault="00310A7E">
      <w:r>
        <w:t xml:space="preserve">Efter </w:t>
      </w:r>
      <w:r w:rsidR="00CF39E7">
        <w:t xml:space="preserve">genomgått arbetsområde </w:t>
      </w:r>
      <w:r w:rsidR="00CF39E7" w:rsidRPr="00720052">
        <w:rPr>
          <w:b/>
          <w:bCs/>
        </w:rPr>
        <w:t>privatekonomi och konsumtion</w:t>
      </w:r>
      <w:r w:rsidR="00CF39E7">
        <w:t xml:space="preserve"> </w:t>
      </w:r>
      <w:r w:rsidR="0062372D">
        <w:t>förväntas</w:t>
      </w:r>
      <w:r w:rsidR="00CF39E7">
        <w:t xml:space="preserve"> </w:t>
      </w:r>
      <w:r w:rsidR="00CF39E7" w:rsidRPr="00AE5C38">
        <w:rPr>
          <w:b/>
          <w:bCs/>
        </w:rPr>
        <w:t>du</w:t>
      </w:r>
      <w:r w:rsidR="00CF39E7">
        <w:t xml:space="preserve"> </w:t>
      </w:r>
      <w:r w:rsidR="00CB5148">
        <w:t xml:space="preserve">kunna </w:t>
      </w:r>
      <w:r w:rsidR="00322D5E">
        <w:t xml:space="preserve">förklara och </w:t>
      </w:r>
      <w:r w:rsidR="00CF39E7">
        <w:t xml:space="preserve">veta vad </w:t>
      </w:r>
      <w:r w:rsidR="00EE3EB7">
        <w:t>begreppen</w:t>
      </w:r>
      <w:r w:rsidR="00322D5E">
        <w:t xml:space="preserve"> nedan betyder.</w:t>
      </w:r>
      <w:r w:rsidR="00585288">
        <w:t xml:space="preserve"> Se både bak och framsida.</w:t>
      </w:r>
      <w:r w:rsidR="002F406F">
        <w:t xml:space="preserve"> Jag kommer gå igenom </w:t>
      </w:r>
      <w:r w:rsidR="00E675F6">
        <w:t xml:space="preserve">begreppen på olika sätt. Vi kommer </w:t>
      </w:r>
      <w:r w:rsidR="003E2644">
        <w:t>titta</w:t>
      </w:r>
      <w:r w:rsidR="00E675F6">
        <w:t xml:space="preserve"> på filmer, jag kommer visa genom </w:t>
      </w:r>
      <w:proofErr w:type="spellStart"/>
      <w:r w:rsidR="00E675F6">
        <w:t>powerpoint</w:t>
      </w:r>
      <w:proofErr w:type="spellEnd"/>
      <w:r w:rsidR="00D30199">
        <w:t xml:space="preserve"> och praktiska exempel</w:t>
      </w:r>
      <w:r w:rsidR="00E675F6">
        <w:t>, ni kommer få arbete</w:t>
      </w:r>
      <w:r w:rsidR="00962324">
        <w:t xml:space="preserve"> </w:t>
      </w:r>
      <w:r w:rsidR="00A254C6">
        <w:t xml:space="preserve">enskilt </w:t>
      </w:r>
      <w:r w:rsidR="00D30199">
        <w:t xml:space="preserve">med olika uppgifter och </w:t>
      </w:r>
      <w:r w:rsidR="00AE5C38">
        <w:t>vi kommer diskutera i grupp.</w:t>
      </w:r>
    </w:p>
    <w:p w14:paraId="21C04F82" w14:textId="221403DD" w:rsidR="00AA3060" w:rsidRPr="003D476C" w:rsidRDefault="00AA3060" w:rsidP="00AA3060">
      <w:pPr>
        <w:rPr>
          <w:b/>
          <w:bCs/>
          <w:sz w:val="24"/>
          <w:szCs w:val="24"/>
        </w:rPr>
      </w:pPr>
      <w:r w:rsidRPr="00AA3060">
        <w:rPr>
          <w:b/>
          <w:bCs/>
          <w:sz w:val="24"/>
          <w:szCs w:val="24"/>
        </w:rPr>
        <w:t>Betygskriterier</w:t>
      </w:r>
      <w:r>
        <w:rPr>
          <w:b/>
          <w:bCs/>
          <w:sz w:val="24"/>
          <w:szCs w:val="24"/>
        </w:rPr>
        <w:t xml:space="preserve"> för arbetsområdet</w:t>
      </w:r>
      <w:r w:rsidRPr="00AA3060">
        <w:rPr>
          <w:b/>
          <w:bCs/>
          <w:sz w:val="24"/>
          <w:szCs w:val="24"/>
        </w:rPr>
        <w:t xml:space="preserve">: </w:t>
      </w:r>
    </w:p>
    <w:p w14:paraId="008872F5" w14:textId="3FFD7D3A" w:rsidR="00AA3060" w:rsidRDefault="00AA3060" w:rsidP="00AA3060">
      <w:pPr>
        <w:pStyle w:val="Liststycke"/>
        <w:numPr>
          <w:ilvl w:val="0"/>
          <w:numId w:val="2"/>
        </w:numPr>
      </w:pPr>
      <w:r w:rsidRPr="00AA3060">
        <w:t>Eleven ger exempel på olika sätt att spara och betala och beskriver på ett </w:t>
      </w:r>
      <w:r w:rsidR="003D476C" w:rsidRPr="003D476C">
        <w:rPr>
          <w:b/>
          <w:bCs/>
        </w:rPr>
        <w:t>fungerande/</w:t>
      </w:r>
      <w:r w:rsidRPr="003D476C">
        <w:rPr>
          <w:b/>
          <w:bCs/>
        </w:rPr>
        <w:t>utvecklat</w:t>
      </w:r>
      <w:r w:rsidR="003D476C" w:rsidRPr="003D476C">
        <w:rPr>
          <w:b/>
          <w:bCs/>
        </w:rPr>
        <w:t>/välutvecklat</w:t>
      </w:r>
      <w:r w:rsidRPr="00AA3060">
        <w:rPr>
          <w:b/>
          <w:bCs/>
        </w:rPr>
        <w:t> </w:t>
      </w:r>
      <w:r w:rsidRPr="00AA3060">
        <w:t>sätt vad som kan påverka konsumtionsval.</w:t>
      </w:r>
    </w:p>
    <w:p w14:paraId="07A59F09" w14:textId="77777777" w:rsidR="00AA3060" w:rsidRDefault="00AA3060" w:rsidP="00AA3060">
      <w:pPr>
        <w:pStyle w:val="Liststycke"/>
      </w:pPr>
    </w:p>
    <w:p w14:paraId="24D4EFA6" w14:textId="4B7BD153" w:rsidR="00AA3060" w:rsidRPr="00AA3060" w:rsidRDefault="00AA3060" w:rsidP="00AA3060">
      <w:pPr>
        <w:pStyle w:val="Liststycke"/>
        <w:numPr>
          <w:ilvl w:val="0"/>
          <w:numId w:val="2"/>
        </w:numPr>
      </w:pPr>
      <w:r w:rsidRPr="00AA3060">
        <w:t>Eleven värderar på ett </w:t>
      </w:r>
      <w:r w:rsidR="003D476C" w:rsidRPr="003D476C">
        <w:rPr>
          <w:b/>
          <w:bCs/>
        </w:rPr>
        <w:t>fungerande/utvecklat/välutvecklat</w:t>
      </w:r>
      <w:r w:rsidRPr="00AA3060">
        <w:t xml:space="preserve"> sätt hur val och handlingar som förekommer i ett hem påverkar hälsa, </w:t>
      </w:r>
      <w:r w:rsidRPr="003D476C">
        <w:rPr>
          <w:b/>
          <w:bCs/>
        </w:rPr>
        <w:t>ekonomi</w:t>
      </w:r>
      <w:r w:rsidRPr="00AA3060">
        <w:t xml:space="preserve"> och miljö.</w:t>
      </w:r>
      <w:r w:rsidR="00562179">
        <w:t xml:space="preserve"> (ekonomi i denna del)</w:t>
      </w:r>
    </w:p>
    <w:p w14:paraId="4D0CB141" w14:textId="7CA79373" w:rsidR="0011141D" w:rsidRDefault="00585288">
      <w:r>
        <w:t xml:space="preserve">När du tränat på </w:t>
      </w:r>
      <w:r w:rsidR="002A3961">
        <w:t>begreppen</w:t>
      </w:r>
      <w:r>
        <w:t xml:space="preserve"> har jag gjort ett spel på elevspel </w:t>
      </w:r>
      <w:r w:rsidR="0011141D">
        <w:t xml:space="preserve">som du kan träna på inför provet. </w:t>
      </w:r>
      <w:r w:rsidR="00092870">
        <w:t>Du hittar spelet på</w:t>
      </w:r>
      <w:r w:rsidR="0011141D">
        <w:t xml:space="preserve"> följande adress:</w:t>
      </w:r>
    </w:p>
    <w:p w14:paraId="6B828BCE" w14:textId="390C1273" w:rsidR="004B772B" w:rsidRDefault="00C5049F">
      <w:pPr>
        <w:rPr>
          <w:rStyle w:val="Hyperlnk"/>
        </w:rPr>
      </w:pPr>
      <w:hyperlink r:id="rId10" w:history="1">
        <w:r w:rsidR="0011141D" w:rsidRPr="008F7856">
          <w:rPr>
            <w:rStyle w:val="Hyperlnk"/>
          </w:rPr>
          <w:t>https://www.elevspel.se/amnen/hem-och-konsumentkunskap/14772-konsumtion-och-ekonomi-i-hkk.html</w:t>
        </w:r>
      </w:hyperlink>
    </w:p>
    <w:p w14:paraId="4BC88810" w14:textId="7D11DEBA" w:rsidR="004B772B" w:rsidRDefault="00E02753" w:rsidP="004B772B">
      <w:r>
        <w:t xml:space="preserve">När vi gått igenom alla delar kommer jag lägga ut </w:t>
      </w:r>
      <w:r w:rsidR="004B772B">
        <w:t>länkar till filmer som jag spelat in om du behöver fräscha upp ditt minne.</w:t>
      </w:r>
    </w:p>
    <w:p w14:paraId="2621BF75" w14:textId="1F2CA8FD" w:rsidR="00EE3EB7" w:rsidRPr="00EE3EB7" w:rsidRDefault="00EE3EB7">
      <w:pPr>
        <w:rPr>
          <w:b/>
          <w:bCs/>
        </w:rPr>
      </w:pPr>
      <w:r w:rsidRPr="00EE3EB7">
        <w:rPr>
          <w:b/>
          <w:bCs/>
        </w:rPr>
        <w:t>Begrepp inom privatekonomi och konsumtion:</w:t>
      </w:r>
    </w:p>
    <w:p w14:paraId="5DB2881C" w14:textId="6969C509" w:rsidR="00892B5D" w:rsidRDefault="007F6196" w:rsidP="00DF3AF4">
      <w:pPr>
        <w:pStyle w:val="Liststycke"/>
        <w:numPr>
          <w:ilvl w:val="0"/>
          <w:numId w:val="1"/>
        </w:numPr>
      </w:pPr>
      <w:r w:rsidRPr="00892B5D">
        <w:rPr>
          <w:b/>
        </w:rPr>
        <w:t>Inkomst</w:t>
      </w:r>
      <w:r>
        <w:t>:</w:t>
      </w:r>
      <w:r w:rsidR="003272CB">
        <w:t xml:space="preserve"> Pengar du får in. Tex. Månadspeng, lön.</w:t>
      </w:r>
    </w:p>
    <w:p w14:paraId="5286C723" w14:textId="2C0AEDDD" w:rsidR="00892B5D" w:rsidRDefault="007F6196" w:rsidP="00DF3AF4">
      <w:pPr>
        <w:pStyle w:val="Liststycke"/>
        <w:numPr>
          <w:ilvl w:val="0"/>
          <w:numId w:val="1"/>
        </w:numPr>
      </w:pPr>
      <w:r w:rsidRPr="00892B5D">
        <w:rPr>
          <w:b/>
        </w:rPr>
        <w:t>Utgift</w:t>
      </w:r>
      <w:r>
        <w:t xml:space="preserve">: </w:t>
      </w:r>
      <w:r w:rsidR="003272CB">
        <w:t>Pengar du gör av med. Tex godis, spel, kläder.</w:t>
      </w:r>
    </w:p>
    <w:p w14:paraId="7F5C73A2" w14:textId="68923B87" w:rsidR="0056382C" w:rsidRDefault="007F6196" w:rsidP="00DF3AF4">
      <w:pPr>
        <w:pStyle w:val="Liststycke"/>
        <w:numPr>
          <w:ilvl w:val="0"/>
          <w:numId w:val="1"/>
        </w:numPr>
      </w:pPr>
      <w:r w:rsidRPr="00892B5D">
        <w:rPr>
          <w:b/>
        </w:rPr>
        <w:t>Budget</w:t>
      </w:r>
      <w:r>
        <w:t>:</w:t>
      </w:r>
      <w:r w:rsidR="003272CB">
        <w:t xml:space="preserve"> En planering av dina inkomster och utgifter.</w:t>
      </w:r>
    </w:p>
    <w:p w14:paraId="1EAF8A32" w14:textId="1F2750A0" w:rsidR="00D21C4F" w:rsidRDefault="002A3961" w:rsidP="00C55EB9">
      <w:pPr>
        <w:pStyle w:val="Liststycke"/>
        <w:numPr>
          <w:ilvl w:val="0"/>
          <w:numId w:val="1"/>
        </w:numPr>
      </w:pPr>
      <w:r>
        <w:rPr>
          <w:b/>
        </w:rPr>
        <w:t>Konsument</w:t>
      </w:r>
      <w:r w:rsidRPr="002A3961">
        <w:t>:</w:t>
      </w:r>
      <w:r>
        <w:t xml:space="preserve"> </w:t>
      </w:r>
      <w:r w:rsidR="004747AB">
        <w:t>En person som köper</w:t>
      </w:r>
      <w:r w:rsidR="003E2644">
        <w:t>/förbrukar</w:t>
      </w:r>
      <w:r w:rsidR="004747AB">
        <w:t xml:space="preserve"> en vara eller tjänst av ett företag</w:t>
      </w:r>
    </w:p>
    <w:p w14:paraId="42CB8375" w14:textId="4926C65F" w:rsidR="00892B5D" w:rsidRDefault="003272CB" w:rsidP="007F6196">
      <w:pPr>
        <w:pStyle w:val="Liststycke"/>
        <w:numPr>
          <w:ilvl w:val="0"/>
          <w:numId w:val="1"/>
        </w:numPr>
      </w:pPr>
      <w:r w:rsidRPr="0056382C">
        <w:rPr>
          <w:b/>
        </w:rPr>
        <w:t>R</w:t>
      </w:r>
      <w:r w:rsidR="007F6196" w:rsidRPr="0056382C">
        <w:rPr>
          <w:b/>
        </w:rPr>
        <w:t>eklamera</w:t>
      </w:r>
      <w:r w:rsidRPr="0056382C">
        <w:t>: Klaga på en vara du köpt som det är fel på.</w:t>
      </w:r>
      <w:r w:rsidR="0056382C" w:rsidRPr="0056382C">
        <w:t xml:space="preserve"> Reklamationsrätt är din rätt att klaga på fel i en vara eller tjänst som du har köpt. I Sverige har du reklamationsrätt i tre år, och inom EU i minst två år.</w:t>
      </w:r>
    </w:p>
    <w:p w14:paraId="6F94F656" w14:textId="450583EC" w:rsidR="005144C0" w:rsidRPr="004F4226" w:rsidRDefault="005144C0" w:rsidP="007F6196">
      <w:pPr>
        <w:pStyle w:val="Liststycke"/>
        <w:numPr>
          <w:ilvl w:val="0"/>
          <w:numId w:val="1"/>
        </w:numPr>
        <w:rPr>
          <w:bCs/>
        </w:rPr>
      </w:pPr>
      <w:r>
        <w:rPr>
          <w:b/>
        </w:rPr>
        <w:t>Sparande</w:t>
      </w:r>
      <w:r w:rsidR="004F4226">
        <w:rPr>
          <w:b/>
        </w:rPr>
        <w:t xml:space="preserve">: </w:t>
      </w:r>
      <w:r w:rsidR="007F0BC5">
        <w:rPr>
          <w:bCs/>
        </w:rPr>
        <w:t xml:space="preserve">Hur kan man göra för att spara? </w:t>
      </w:r>
      <w:r w:rsidR="007F04D1">
        <w:rPr>
          <w:bCs/>
        </w:rPr>
        <w:t>Tex. Budget</w:t>
      </w:r>
      <w:r w:rsidR="007F0BC5">
        <w:rPr>
          <w:bCs/>
        </w:rPr>
        <w:t>, sätta upp ett mål om vad du vill spara till</w:t>
      </w:r>
      <w:r w:rsidR="00CF35F7">
        <w:rPr>
          <w:bCs/>
        </w:rPr>
        <w:t>.</w:t>
      </w:r>
      <w:r w:rsidR="004F4226" w:rsidRPr="004F4226">
        <w:rPr>
          <w:bCs/>
        </w:rPr>
        <w:t xml:space="preserve"> </w:t>
      </w:r>
    </w:p>
    <w:p w14:paraId="4126BECB" w14:textId="08540BCA" w:rsidR="005144C0" w:rsidRPr="004F4226" w:rsidRDefault="005144C0" w:rsidP="007F6196">
      <w:pPr>
        <w:pStyle w:val="Liststycke"/>
        <w:numPr>
          <w:ilvl w:val="0"/>
          <w:numId w:val="1"/>
        </w:numPr>
        <w:rPr>
          <w:bCs/>
        </w:rPr>
      </w:pPr>
      <w:r>
        <w:rPr>
          <w:b/>
        </w:rPr>
        <w:t>Betala</w:t>
      </w:r>
      <w:r w:rsidR="004F4226">
        <w:rPr>
          <w:b/>
        </w:rPr>
        <w:t xml:space="preserve">: </w:t>
      </w:r>
      <w:r w:rsidR="004F4226" w:rsidRPr="004F4226">
        <w:rPr>
          <w:bCs/>
        </w:rPr>
        <w:t>På vilka olika sätt kan du betala för en vara?</w:t>
      </w:r>
      <w:r w:rsidR="004F4226">
        <w:rPr>
          <w:bCs/>
        </w:rPr>
        <w:t xml:space="preserve"> Kontant, kor</w:t>
      </w:r>
      <w:r w:rsidR="00B04892">
        <w:rPr>
          <w:bCs/>
        </w:rPr>
        <w:t xml:space="preserve">t, </w:t>
      </w:r>
      <w:proofErr w:type="spellStart"/>
      <w:r w:rsidR="00B04892">
        <w:rPr>
          <w:bCs/>
        </w:rPr>
        <w:t>swish</w:t>
      </w:r>
      <w:proofErr w:type="spellEnd"/>
      <w:r w:rsidR="00B04892">
        <w:rPr>
          <w:bCs/>
        </w:rPr>
        <w:t>, faktura med mera.</w:t>
      </w:r>
    </w:p>
    <w:p w14:paraId="657E3EA8" w14:textId="11EAA1FA" w:rsidR="00892B5D" w:rsidRDefault="003272CB" w:rsidP="007F6196">
      <w:pPr>
        <w:pStyle w:val="Liststycke"/>
        <w:numPr>
          <w:ilvl w:val="0"/>
          <w:numId w:val="1"/>
        </w:numPr>
      </w:pPr>
      <w:r w:rsidRPr="00892B5D">
        <w:rPr>
          <w:b/>
        </w:rPr>
        <w:t>K</w:t>
      </w:r>
      <w:r w:rsidR="007F6196" w:rsidRPr="00892B5D">
        <w:rPr>
          <w:b/>
        </w:rPr>
        <w:t>vittot</w:t>
      </w:r>
      <w:r w:rsidR="00270B53">
        <w:t>:</w:t>
      </w:r>
      <w:r w:rsidR="007F6196">
        <w:t xml:space="preserve"> </w:t>
      </w:r>
      <w:r w:rsidR="00892B5D" w:rsidRPr="00892B5D">
        <w:t>Kvittot är bekräftelsen</w:t>
      </w:r>
      <w:r w:rsidR="00892B5D">
        <w:t>/bevis</w:t>
      </w:r>
      <w:r w:rsidR="00892B5D" w:rsidRPr="00892B5D">
        <w:t xml:space="preserve"> på att köpet har genomförts och registrerats i kassan.</w:t>
      </w:r>
      <w:r w:rsidR="00892B5D">
        <w:t xml:space="preserve"> Du </w:t>
      </w:r>
      <w:r>
        <w:t>ska alltid spara</w:t>
      </w:r>
      <w:r w:rsidR="00892B5D">
        <w:t xml:space="preserve"> kvittot</w:t>
      </w:r>
      <w:r>
        <w:t xml:space="preserve"> </w:t>
      </w:r>
      <w:r w:rsidR="007F6196">
        <w:t>när du köper något</w:t>
      </w:r>
      <w:r>
        <w:t xml:space="preserve">. </w:t>
      </w:r>
      <w:r w:rsidR="00892B5D" w:rsidRPr="00892B5D">
        <w:t xml:space="preserve">Om </w:t>
      </w:r>
      <w:r w:rsidR="00892B5D">
        <w:t>du</w:t>
      </w:r>
      <w:r w:rsidR="00892B5D" w:rsidRPr="00892B5D">
        <w:t xml:space="preserve"> vill ångra </w:t>
      </w:r>
      <w:r w:rsidR="00892B5D">
        <w:t>d</w:t>
      </w:r>
      <w:r w:rsidR="00892B5D" w:rsidRPr="00892B5D">
        <w:t xml:space="preserve">ig, reklamera, använda öppet köp eller bytesrätt kan </w:t>
      </w:r>
      <w:r w:rsidR="00892B5D">
        <w:t>företaget du köpt varan från</w:t>
      </w:r>
      <w:r w:rsidR="00892B5D" w:rsidRPr="00892B5D">
        <w:t xml:space="preserve"> kräva</w:t>
      </w:r>
      <w:r w:rsidR="00892B5D">
        <w:t xml:space="preserve"> ett</w:t>
      </w:r>
      <w:r w:rsidR="00892B5D" w:rsidRPr="00892B5D">
        <w:t xml:space="preserve"> </w:t>
      </w:r>
      <w:r w:rsidR="00892B5D">
        <w:t xml:space="preserve">kvitto för att </w:t>
      </w:r>
      <w:r w:rsidR="00892B5D" w:rsidRPr="00892B5D">
        <w:t>bevisa att</w:t>
      </w:r>
      <w:r w:rsidR="00892B5D">
        <w:t xml:space="preserve"> du köpt</w:t>
      </w:r>
      <w:r w:rsidR="00892B5D" w:rsidRPr="00892B5D">
        <w:t xml:space="preserve"> varan </w:t>
      </w:r>
      <w:r w:rsidR="00892B5D">
        <w:t xml:space="preserve">av just det </w:t>
      </w:r>
      <w:r w:rsidR="00892B5D" w:rsidRPr="00892B5D">
        <w:t>företag</w:t>
      </w:r>
      <w:r w:rsidR="00892B5D">
        <w:t>et</w:t>
      </w:r>
      <w:r w:rsidR="00892B5D" w:rsidRPr="00892B5D">
        <w:t xml:space="preserve">. </w:t>
      </w:r>
    </w:p>
    <w:p w14:paraId="46816DBF" w14:textId="20381F44" w:rsidR="00892B5D" w:rsidRDefault="003272CB" w:rsidP="00892B5D">
      <w:pPr>
        <w:pStyle w:val="Liststycke"/>
        <w:numPr>
          <w:ilvl w:val="0"/>
          <w:numId w:val="1"/>
        </w:numPr>
        <w:tabs>
          <w:tab w:val="left" w:pos="3540"/>
        </w:tabs>
      </w:pPr>
      <w:r w:rsidRPr="00892B5D">
        <w:rPr>
          <w:b/>
          <w:highlight w:val="yellow"/>
        </w:rPr>
        <w:t>J</w:t>
      </w:r>
      <w:r w:rsidR="007F6196" w:rsidRPr="00892B5D">
        <w:rPr>
          <w:b/>
          <w:highlight w:val="yellow"/>
        </w:rPr>
        <w:t>ämförpris</w:t>
      </w:r>
      <w:r w:rsidR="007F6196">
        <w:t>:</w:t>
      </w:r>
      <w:r w:rsidR="00892B5D">
        <w:t xml:space="preserve"> </w:t>
      </w:r>
      <w:r w:rsidR="00892B5D" w:rsidRPr="00892B5D">
        <w:t xml:space="preserve"> Jämförpris visar hur mycket en viss mängd av varan kostar. Det är vanligtvis i kilogram </w:t>
      </w:r>
      <w:r w:rsidR="00892B5D">
        <w:t xml:space="preserve">och liter </w:t>
      </w:r>
      <w:r w:rsidR="00892B5D" w:rsidRPr="00892B5D">
        <w:t xml:space="preserve">men kan också vara liter eller per tvätt, per portion, per styck </w:t>
      </w:r>
      <w:proofErr w:type="gramStart"/>
      <w:r w:rsidR="00892B5D" w:rsidRPr="00892B5D">
        <w:t>etc.</w:t>
      </w:r>
      <w:proofErr w:type="gramEnd"/>
      <w:r w:rsidR="00892B5D" w:rsidRPr="00892B5D">
        <w:t xml:space="preserve"> På det här viset kan du snabbt jämföra priserna då liknande varor oftast är bredvid varandra. Jämförpris ska enligt lag ha en </w:t>
      </w:r>
      <w:r w:rsidR="00892B5D" w:rsidRPr="00892B5D">
        <w:rPr>
          <w:highlight w:val="yellow"/>
        </w:rPr>
        <w:t>gul</w:t>
      </w:r>
      <w:r w:rsidR="00892B5D" w:rsidRPr="00892B5D">
        <w:t xml:space="preserve"> bakgrund så att den visas tydligt.</w:t>
      </w:r>
      <w:r w:rsidR="00892B5D">
        <w:tab/>
      </w:r>
    </w:p>
    <w:p w14:paraId="24144693" w14:textId="6930F0D4" w:rsidR="00454794" w:rsidRPr="008E2F45" w:rsidRDefault="00454794" w:rsidP="00454794">
      <w:pPr>
        <w:pStyle w:val="Liststycke"/>
        <w:numPr>
          <w:ilvl w:val="0"/>
          <w:numId w:val="1"/>
        </w:numPr>
        <w:tabs>
          <w:tab w:val="left" w:pos="3540"/>
        </w:tabs>
      </w:pPr>
      <w:r w:rsidRPr="008E2F45">
        <w:rPr>
          <w:b/>
          <w:bCs/>
        </w:rPr>
        <w:t>Försäljningspris</w:t>
      </w:r>
      <w:r w:rsidRPr="008E2F45">
        <w:t xml:space="preserve"> – det</w:t>
      </w:r>
      <w:r w:rsidR="008E2F45">
        <w:t xml:space="preserve"> exakta</w:t>
      </w:r>
      <w:r w:rsidRPr="008E2F45">
        <w:t xml:space="preserve"> pris som en vara/produkt säljs för.</w:t>
      </w:r>
    </w:p>
    <w:p w14:paraId="6FF838D2" w14:textId="77777777" w:rsidR="00F03F9A" w:rsidRDefault="00892B5D" w:rsidP="00466F7E">
      <w:pPr>
        <w:pStyle w:val="Liststycke"/>
        <w:numPr>
          <w:ilvl w:val="0"/>
          <w:numId w:val="1"/>
        </w:numPr>
      </w:pPr>
      <w:r w:rsidRPr="00892B5D">
        <w:rPr>
          <w:b/>
        </w:rPr>
        <w:t>Reklam</w:t>
      </w:r>
      <w:r>
        <w:t xml:space="preserve">: </w:t>
      </w:r>
      <w:r w:rsidR="00466F7E" w:rsidRPr="00466F7E">
        <w:t>är något som vi utsätts för varje dag. Syftet med reklam är </w:t>
      </w:r>
      <w:r w:rsidR="00F71E98">
        <w:t>Syftet med reklam är att få dig att köpa en vara eller tjänst</w:t>
      </w:r>
      <w:r w:rsidR="005F0EB4">
        <w:t xml:space="preserve">. </w:t>
      </w:r>
      <w:r w:rsidR="00B30C4D">
        <w:t xml:space="preserve">Företaget bakom reklamen vill </w:t>
      </w:r>
      <w:r w:rsidR="005F0EB4" w:rsidRPr="00466F7E">
        <w:t>alltid </w:t>
      </w:r>
      <w:r w:rsidR="00466F7E" w:rsidRPr="00466F7E">
        <w:t>göra någon form av vinst, oftast en ekonomisk vinst men det kan också handla om att ett företag vill framstå som bättre än andra.</w:t>
      </w:r>
      <w:r w:rsidR="00F71E98">
        <w:t xml:space="preserve"> </w:t>
      </w:r>
    </w:p>
    <w:p w14:paraId="69613B5C" w14:textId="226241E8" w:rsidR="00466F7E" w:rsidRDefault="00F03F9A" w:rsidP="00466F7E">
      <w:pPr>
        <w:pStyle w:val="Liststycke"/>
        <w:numPr>
          <w:ilvl w:val="0"/>
          <w:numId w:val="1"/>
        </w:numPr>
      </w:pPr>
      <w:r>
        <w:rPr>
          <w:b/>
        </w:rPr>
        <w:t>Var kritisk</w:t>
      </w:r>
      <w:r w:rsidR="001471A7">
        <w:t>:</w:t>
      </w:r>
      <w:r>
        <w:t xml:space="preserve"> </w:t>
      </w:r>
      <w:r w:rsidRPr="00F03F9A">
        <w:t xml:space="preserve">Många gånger ser man att en produkt har blivit bäst i test. Det som inte </w:t>
      </w:r>
      <w:r w:rsidR="00E3328C">
        <w:t xml:space="preserve">alltid </w:t>
      </w:r>
      <w:r w:rsidRPr="00F03F9A">
        <w:t xml:space="preserve">framgår är vilka andra produkter varan testats emot. Tänk dig att du låter göra ett test på till </w:t>
      </w:r>
      <w:r w:rsidRPr="00F03F9A">
        <w:lastRenderedPageBreak/>
        <w:t>exempel en bil. Testar man en halvbra bil mot en jättebra bil så blir den inte bäst i test. Testar man istället en halvbra bil mot en dålig bil så vinner så klart den bilen som är halvbra.</w:t>
      </w:r>
      <w:r>
        <w:t xml:space="preserve"> </w:t>
      </w:r>
      <w:r w:rsidR="00466F7E" w:rsidRPr="00466F7E">
        <w:t>Som konsument är det viktigt att vara kritisk till reklam för att inte råka ut för trubbel genom att göra onödiga affärer eller riskera att bli lurad på något sätt.</w:t>
      </w:r>
      <w:r w:rsidR="00B30C4D">
        <w:t xml:space="preserve"> </w:t>
      </w:r>
    </w:p>
    <w:p w14:paraId="0312F2C4" w14:textId="13AD2281" w:rsidR="00B86D3F" w:rsidRPr="00466F7E" w:rsidRDefault="00B86D3F" w:rsidP="00DF3AF4">
      <w:pPr>
        <w:pStyle w:val="Liststycke"/>
        <w:numPr>
          <w:ilvl w:val="0"/>
          <w:numId w:val="1"/>
        </w:numPr>
      </w:pPr>
      <w:r w:rsidRPr="00466F7E">
        <w:t xml:space="preserve">Ge </w:t>
      </w:r>
      <w:r w:rsidR="000A7B03" w:rsidRPr="0045164C">
        <w:rPr>
          <w:b/>
          <w:bCs/>
        </w:rPr>
        <w:t>flera</w:t>
      </w:r>
      <w:r w:rsidR="000A7B03" w:rsidRPr="00466F7E">
        <w:t xml:space="preserve"> olika </w:t>
      </w:r>
      <w:r w:rsidRPr="00466F7E">
        <w:t>exempel på var reklam kan förekomma</w:t>
      </w:r>
      <w:r w:rsidR="00483BB7" w:rsidRPr="00466F7E">
        <w:t>.</w:t>
      </w:r>
      <w:r w:rsidR="0067353B">
        <w:t xml:space="preserve"> Tex: Tv, sociala medier, </w:t>
      </w:r>
      <w:r w:rsidR="002C1DAC">
        <w:t xml:space="preserve">radio, annonser, </w:t>
      </w:r>
      <w:r w:rsidR="000E38C7">
        <w:t xml:space="preserve">dold reklam, </w:t>
      </w:r>
      <w:r w:rsidR="009121E2">
        <w:t>spel med mera</w:t>
      </w:r>
      <w:r w:rsidR="0045164C">
        <w:t>.</w:t>
      </w:r>
    </w:p>
    <w:p w14:paraId="4D80E864" w14:textId="248A9D9F" w:rsidR="00892B5D" w:rsidRDefault="00892B5D" w:rsidP="00DF3AF4">
      <w:pPr>
        <w:pStyle w:val="Liststycke"/>
        <w:numPr>
          <w:ilvl w:val="0"/>
          <w:numId w:val="1"/>
        </w:numPr>
      </w:pPr>
      <w:r w:rsidRPr="00892B5D">
        <w:rPr>
          <w:b/>
        </w:rPr>
        <w:t>Konsumentinformation</w:t>
      </w:r>
      <w:r>
        <w:t xml:space="preserve">: </w:t>
      </w:r>
      <w:r w:rsidR="00286741">
        <w:t>Du ska kunna ge</w:t>
      </w:r>
      <w:r w:rsidR="007F6196">
        <w:t xml:space="preserve"> </w:t>
      </w:r>
      <w:r w:rsidR="000A7B03" w:rsidRPr="0045164C">
        <w:rPr>
          <w:b/>
          <w:bCs/>
        </w:rPr>
        <w:t>flera</w:t>
      </w:r>
      <w:r w:rsidR="000A7B03">
        <w:t xml:space="preserve"> </w:t>
      </w:r>
      <w:r>
        <w:t>olika</w:t>
      </w:r>
      <w:r w:rsidR="007F6196">
        <w:t xml:space="preserve"> exempel på var du kan hitta </w:t>
      </w:r>
      <w:bookmarkStart w:id="0" w:name="_Hlk61788860"/>
      <w:r w:rsidR="007F6196">
        <w:t>konsumentinformation</w:t>
      </w:r>
      <w:bookmarkEnd w:id="0"/>
      <w:r w:rsidR="007F6196">
        <w:t>.</w:t>
      </w:r>
      <w:r w:rsidR="005C59A9">
        <w:t xml:space="preserve"> Tex. </w:t>
      </w:r>
      <w:r w:rsidR="00C262DB">
        <w:t>Öppettider</w:t>
      </w:r>
      <w:r w:rsidR="005C59A9">
        <w:t>, varningstexter, innehållsförteckning</w:t>
      </w:r>
      <w:r w:rsidR="009D7D5B">
        <w:t>,</w:t>
      </w:r>
      <w:r w:rsidR="00C262DB">
        <w:t xml:space="preserve"> </w:t>
      </w:r>
      <w:r w:rsidR="00F12178">
        <w:t>sista datum, sista förbrukningsdag</w:t>
      </w:r>
      <w:r w:rsidR="0060069E">
        <w:t xml:space="preserve"> med mera.</w:t>
      </w:r>
    </w:p>
    <w:p w14:paraId="35B6CF2C" w14:textId="69AB99AA" w:rsidR="00892B5D" w:rsidRDefault="00286741" w:rsidP="00DF3AF4">
      <w:pPr>
        <w:pStyle w:val="Liststycke"/>
        <w:numPr>
          <w:ilvl w:val="0"/>
          <w:numId w:val="1"/>
        </w:numPr>
      </w:pPr>
      <w:r>
        <w:t>Du ska kunna f</w:t>
      </w:r>
      <w:r w:rsidR="0040095E">
        <w:t>örklara</w:t>
      </w:r>
      <w:r w:rsidR="007F6196">
        <w:t xml:space="preserve"> </w:t>
      </w:r>
      <w:r w:rsidR="007F6196" w:rsidRPr="00892B5D">
        <w:rPr>
          <w:b/>
        </w:rPr>
        <w:t>skillnaden mellan reklam och konsumentinformation</w:t>
      </w:r>
      <w:r w:rsidR="007F6196">
        <w:t xml:space="preserve">? </w:t>
      </w:r>
    </w:p>
    <w:p w14:paraId="668194AB" w14:textId="5FF7A7D1" w:rsidR="00DB567C" w:rsidRDefault="007F6196" w:rsidP="00DF3AF4">
      <w:pPr>
        <w:pStyle w:val="Liststycke"/>
        <w:numPr>
          <w:ilvl w:val="0"/>
          <w:numId w:val="1"/>
        </w:numPr>
      </w:pPr>
      <w:r w:rsidRPr="00892B5D">
        <w:rPr>
          <w:b/>
        </w:rPr>
        <w:t>Reklamombudsmannen</w:t>
      </w:r>
      <w:r>
        <w:t xml:space="preserve"> och </w:t>
      </w:r>
      <w:r w:rsidRPr="00892B5D">
        <w:rPr>
          <w:b/>
        </w:rPr>
        <w:t>ARN</w:t>
      </w:r>
      <w:r>
        <w:t xml:space="preserve"> (allmänna reklamationsnämnden) är till för dig som konsument. När</w:t>
      </w:r>
      <w:r w:rsidR="0040095E">
        <w:t>/hur</w:t>
      </w:r>
      <w:r>
        <w:t xml:space="preserve"> kan du ta hjälp av dem? </w:t>
      </w:r>
    </w:p>
    <w:p w14:paraId="3AEDF363" w14:textId="39EDDA55" w:rsidR="006F741E" w:rsidRDefault="006F741E" w:rsidP="006F741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</w:pPr>
      <w:r w:rsidRPr="006F741E">
        <w:rPr>
          <w:b/>
          <w:bCs/>
        </w:rPr>
        <w:t>Reklamombudsmannen (RO)</w:t>
      </w:r>
      <w:r w:rsidRPr="006F741E">
        <w:t xml:space="preserve"> är ingen person utan en stiftelse. Ro prövar om anmäld reklam strider mot reglerna. I vissa fall kan de själva ta initiativ till att pröva reklam. RO vägleder i marknadsföringsetiska frågor samt informerar och utbildar.</w:t>
      </w:r>
      <w:r>
        <w:t xml:space="preserve"> Du kan själv anmäla en reklam till RO som du tycker bryter mot reglerna. Det gör du på deras hemsida.</w:t>
      </w:r>
    </w:p>
    <w:p w14:paraId="74DDCBA3" w14:textId="3BC0D567" w:rsidR="006F741E" w:rsidRDefault="006F741E" w:rsidP="006F741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</w:pPr>
      <w:r w:rsidRPr="00892B5D">
        <w:rPr>
          <w:b/>
        </w:rPr>
        <w:t>ARN</w:t>
      </w:r>
      <w:r w:rsidR="00FE4397">
        <w:rPr>
          <w:b/>
        </w:rPr>
        <w:t xml:space="preserve"> </w:t>
      </w:r>
      <w:r w:rsidR="00FE4397">
        <w:rPr>
          <w:bCs/>
        </w:rPr>
        <w:t xml:space="preserve">står för allmänna reklamationsnämnden. Hit kan du vända dig </w:t>
      </w:r>
      <w:r w:rsidR="006F73B4">
        <w:rPr>
          <w:bCs/>
        </w:rPr>
        <w:t xml:space="preserve">om du och företaget är oense om en reklamation. Då avgör </w:t>
      </w:r>
      <w:r w:rsidR="006F73B4" w:rsidRPr="006F73B4">
        <w:rPr>
          <w:b/>
        </w:rPr>
        <w:t>ARN</w:t>
      </w:r>
      <w:r w:rsidR="006F73B4">
        <w:rPr>
          <w:b/>
        </w:rPr>
        <w:t xml:space="preserve"> </w:t>
      </w:r>
      <w:r w:rsidR="006F73B4" w:rsidRPr="006F73B4">
        <w:rPr>
          <w:bCs/>
        </w:rPr>
        <w:t>vem</w:t>
      </w:r>
      <w:r w:rsidR="006F73B4">
        <w:rPr>
          <w:b/>
        </w:rPr>
        <w:t xml:space="preserve"> </w:t>
      </w:r>
      <w:r w:rsidR="006F73B4" w:rsidRPr="006F73B4">
        <w:rPr>
          <w:bCs/>
        </w:rPr>
        <w:t>som har rätt.</w:t>
      </w:r>
      <w:r w:rsidR="00FE4397">
        <w:rPr>
          <w:b/>
        </w:rPr>
        <w:t xml:space="preserve"> </w:t>
      </w:r>
    </w:p>
    <w:p w14:paraId="0CA6DEF1" w14:textId="433857AF" w:rsidR="00DB567C" w:rsidRDefault="00DB567C" w:rsidP="00DF3AF4">
      <w:pPr>
        <w:pStyle w:val="Liststycke"/>
        <w:numPr>
          <w:ilvl w:val="0"/>
          <w:numId w:val="1"/>
        </w:numPr>
      </w:pPr>
      <w:r w:rsidRPr="00D273F7">
        <w:rPr>
          <w:b/>
          <w:bCs/>
        </w:rPr>
        <w:t>Ge</w:t>
      </w:r>
      <w:r>
        <w:t xml:space="preserve"> exempel på vad ett avtal är</w:t>
      </w:r>
      <w:r w:rsidR="009E5510">
        <w:t>.</w:t>
      </w:r>
    </w:p>
    <w:p w14:paraId="546AE99F" w14:textId="7675F390" w:rsidR="00BE5E84" w:rsidRDefault="00AD52B6" w:rsidP="00155CEE">
      <w:pPr>
        <w:pStyle w:val="Liststycke"/>
        <w:numPr>
          <w:ilvl w:val="0"/>
          <w:numId w:val="1"/>
        </w:numPr>
      </w:pPr>
      <w:r w:rsidRPr="00D273F7">
        <w:rPr>
          <w:b/>
          <w:bCs/>
        </w:rPr>
        <w:t>Vad</w:t>
      </w:r>
      <w:r>
        <w:t xml:space="preserve"> är bra att tänka på när du handlar på nätet? </w:t>
      </w:r>
      <w:r w:rsidR="00F03052">
        <w:t>Vi låtsas att du hittar ett</w:t>
      </w:r>
      <w:r>
        <w:t xml:space="preserve"> par jeans </w:t>
      </w:r>
      <w:r w:rsidR="00F03052">
        <w:t xml:space="preserve">som </w:t>
      </w:r>
      <w:r>
        <w:t>kostar 399 kr</w:t>
      </w:r>
      <w:r w:rsidR="00F03052">
        <w:t xml:space="preserve">. </w:t>
      </w:r>
      <w:r w:rsidR="009E5510">
        <w:t>T</w:t>
      </w:r>
      <w:r w:rsidR="00F03052">
        <w:t>illkommer det några kostnader</w:t>
      </w:r>
      <w:r w:rsidR="00DF3AF4">
        <w:t>?</w:t>
      </w:r>
    </w:p>
    <w:p w14:paraId="099B3748" w14:textId="4A6E9511" w:rsidR="002A560F" w:rsidRDefault="00C677F2" w:rsidP="00155CEE">
      <w:pPr>
        <w:pStyle w:val="Liststycke"/>
        <w:numPr>
          <w:ilvl w:val="0"/>
          <w:numId w:val="1"/>
        </w:numPr>
      </w:pPr>
      <w:r w:rsidRPr="00EE701B">
        <w:rPr>
          <w:b/>
          <w:bCs/>
        </w:rPr>
        <w:t>Slutligen</w:t>
      </w:r>
      <w:r>
        <w:t xml:space="preserve"> vill jag att du funderar på </w:t>
      </w:r>
      <w:r w:rsidR="003B4941">
        <w:t>hur de</w:t>
      </w:r>
      <w:r w:rsidR="009437BE">
        <w:t>ssa begrepp och det</w:t>
      </w:r>
      <w:r w:rsidR="003B4941">
        <w:t xml:space="preserve"> vi gått igenom </w:t>
      </w:r>
      <w:r w:rsidR="001C1EA3">
        <w:t xml:space="preserve">inom </w:t>
      </w:r>
      <w:r w:rsidR="002A560F">
        <w:t>arbets</w:t>
      </w:r>
      <w:r w:rsidR="001C1EA3">
        <w:t>området privatekonomi och konsumtion</w:t>
      </w:r>
      <w:r w:rsidR="00F556AA">
        <w:t xml:space="preserve"> </w:t>
      </w:r>
      <w:r w:rsidR="00FA3345">
        <w:t xml:space="preserve">påverkar dina konsumtionsval. </w:t>
      </w:r>
    </w:p>
    <w:p w14:paraId="3EDE1BAC" w14:textId="66E1A296" w:rsidR="00F774BC" w:rsidRPr="00F774BC" w:rsidRDefault="002A560F" w:rsidP="002A560F">
      <w:pPr>
        <w:pStyle w:val="Liststycke"/>
      </w:pPr>
      <w:r>
        <w:t>Tex, hur påverkar reklam, konsumentinformation</w:t>
      </w:r>
      <w:r w:rsidR="00230E91">
        <w:t xml:space="preserve"> och</w:t>
      </w:r>
      <w:r>
        <w:t xml:space="preserve"> jämförpris </w:t>
      </w:r>
      <w:r w:rsidR="00230E91">
        <w:t xml:space="preserve">dina </w:t>
      </w:r>
      <w:r w:rsidR="00A54D7A">
        <w:t>kon</w:t>
      </w:r>
      <w:r w:rsidR="00C677F2">
        <w:t>sumtionsval?</w:t>
      </w:r>
    </w:p>
    <w:p w14:paraId="2E535EEA" w14:textId="77777777" w:rsidR="00F774BC" w:rsidRDefault="00F774BC" w:rsidP="00BE5E84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2B2B2B"/>
        </w:rPr>
      </w:pPr>
    </w:p>
    <w:p w14:paraId="766E0BDD" w14:textId="77777777" w:rsidR="00BE5E84" w:rsidRPr="00813965" w:rsidRDefault="00BE5E84" w:rsidP="00155CEE">
      <w:pPr>
        <w:rPr>
          <w:b/>
          <w:bCs/>
        </w:rPr>
      </w:pPr>
    </w:p>
    <w:sectPr w:rsidR="00BE5E84" w:rsidRPr="0081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CC3B" w14:textId="77777777" w:rsidR="00B50978" w:rsidRDefault="00B50978" w:rsidP="003272CB">
      <w:pPr>
        <w:spacing w:after="0" w:line="240" w:lineRule="auto"/>
      </w:pPr>
      <w:r>
        <w:separator/>
      </w:r>
    </w:p>
  </w:endnote>
  <w:endnote w:type="continuationSeparator" w:id="0">
    <w:p w14:paraId="33F5D7AE" w14:textId="77777777" w:rsidR="00B50978" w:rsidRDefault="00B50978" w:rsidP="0032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2392" w14:textId="77777777" w:rsidR="00B50978" w:rsidRDefault="00B50978" w:rsidP="003272CB">
      <w:pPr>
        <w:spacing w:after="0" w:line="240" w:lineRule="auto"/>
      </w:pPr>
      <w:r>
        <w:separator/>
      </w:r>
    </w:p>
  </w:footnote>
  <w:footnote w:type="continuationSeparator" w:id="0">
    <w:p w14:paraId="60E7AA41" w14:textId="77777777" w:rsidR="00B50978" w:rsidRDefault="00B50978" w:rsidP="0032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146E0"/>
    <w:multiLevelType w:val="hybridMultilevel"/>
    <w:tmpl w:val="4302F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A16"/>
    <w:multiLevelType w:val="hybridMultilevel"/>
    <w:tmpl w:val="8E2CC80E"/>
    <w:lvl w:ilvl="0" w:tplc="F4CA85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96"/>
    <w:rsid w:val="00017923"/>
    <w:rsid w:val="00092870"/>
    <w:rsid w:val="000A7B03"/>
    <w:rsid w:val="000E38C7"/>
    <w:rsid w:val="0011141D"/>
    <w:rsid w:val="001471A7"/>
    <w:rsid w:val="00155CEE"/>
    <w:rsid w:val="00171B7E"/>
    <w:rsid w:val="001C1EA3"/>
    <w:rsid w:val="001D02BF"/>
    <w:rsid w:val="00226D61"/>
    <w:rsid w:val="00230E91"/>
    <w:rsid w:val="00270B53"/>
    <w:rsid w:val="00286741"/>
    <w:rsid w:val="002A3961"/>
    <w:rsid w:val="002A560F"/>
    <w:rsid w:val="002C1DAC"/>
    <w:rsid w:val="002E624B"/>
    <w:rsid w:val="002F406F"/>
    <w:rsid w:val="003046EF"/>
    <w:rsid w:val="00310A7E"/>
    <w:rsid w:val="00322D5E"/>
    <w:rsid w:val="0032460B"/>
    <w:rsid w:val="003272CB"/>
    <w:rsid w:val="003B4941"/>
    <w:rsid w:val="003D476C"/>
    <w:rsid w:val="003E2644"/>
    <w:rsid w:val="003F6839"/>
    <w:rsid w:val="0040095E"/>
    <w:rsid w:val="00403F01"/>
    <w:rsid w:val="00432B49"/>
    <w:rsid w:val="0045164C"/>
    <w:rsid w:val="00454794"/>
    <w:rsid w:val="00466F7E"/>
    <w:rsid w:val="004747AB"/>
    <w:rsid w:val="0047607C"/>
    <w:rsid w:val="00483BB7"/>
    <w:rsid w:val="00493D98"/>
    <w:rsid w:val="004B772B"/>
    <w:rsid w:val="004F4226"/>
    <w:rsid w:val="005144C0"/>
    <w:rsid w:val="00562179"/>
    <w:rsid w:val="0056382C"/>
    <w:rsid w:val="00585288"/>
    <w:rsid w:val="005C59A9"/>
    <w:rsid w:val="005D44A6"/>
    <w:rsid w:val="005F0EB4"/>
    <w:rsid w:val="0060069E"/>
    <w:rsid w:val="0062372D"/>
    <w:rsid w:val="0067353B"/>
    <w:rsid w:val="0069280C"/>
    <w:rsid w:val="006F73B4"/>
    <w:rsid w:val="006F741E"/>
    <w:rsid w:val="00720052"/>
    <w:rsid w:val="007F04D1"/>
    <w:rsid w:val="007F0BC5"/>
    <w:rsid w:val="007F6196"/>
    <w:rsid w:val="00813965"/>
    <w:rsid w:val="00892B5D"/>
    <w:rsid w:val="008E2F45"/>
    <w:rsid w:val="009121E2"/>
    <w:rsid w:val="009437BE"/>
    <w:rsid w:val="00943CBB"/>
    <w:rsid w:val="00962324"/>
    <w:rsid w:val="009D7D5B"/>
    <w:rsid w:val="009E5510"/>
    <w:rsid w:val="00A229B0"/>
    <w:rsid w:val="00A254C6"/>
    <w:rsid w:val="00A54D7A"/>
    <w:rsid w:val="00AA3060"/>
    <w:rsid w:val="00AD52B6"/>
    <w:rsid w:val="00AE5C38"/>
    <w:rsid w:val="00B04892"/>
    <w:rsid w:val="00B30C4D"/>
    <w:rsid w:val="00B32601"/>
    <w:rsid w:val="00B50978"/>
    <w:rsid w:val="00B86D3F"/>
    <w:rsid w:val="00BC1E4D"/>
    <w:rsid w:val="00BE5E84"/>
    <w:rsid w:val="00C262DB"/>
    <w:rsid w:val="00C5049F"/>
    <w:rsid w:val="00C55EB9"/>
    <w:rsid w:val="00C677F2"/>
    <w:rsid w:val="00CB5148"/>
    <w:rsid w:val="00CF35F7"/>
    <w:rsid w:val="00CF39E7"/>
    <w:rsid w:val="00D21C4F"/>
    <w:rsid w:val="00D273F7"/>
    <w:rsid w:val="00D30199"/>
    <w:rsid w:val="00DB0178"/>
    <w:rsid w:val="00DB567C"/>
    <w:rsid w:val="00DE17DA"/>
    <w:rsid w:val="00DF3AF4"/>
    <w:rsid w:val="00DF5B4B"/>
    <w:rsid w:val="00E02753"/>
    <w:rsid w:val="00E16241"/>
    <w:rsid w:val="00E235DD"/>
    <w:rsid w:val="00E3328C"/>
    <w:rsid w:val="00E675F6"/>
    <w:rsid w:val="00E9066F"/>
    <w:rsid w:val="00EE3EB7"/>
    <w:rsid w:val="00EE701B"/>
    <w:rsid w:val="00F03052"/>
    <w:rsid w:val="00F03F9A"/>
    <w:rsid w:val="00F04008"/>
    <w:rsid w:val="00F12178"/>
    <w:rsid w:val="00F556AA"/>
    <w:rsid w:val="00F71E98"/>
    <w:rsid w:val="00F774BC"/>
    <w:rsid w:val="00FA3345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E987"/>
  <w15:chartTrackingRefBased/>
  <w15:docId w15:val="{88AE0200-C397-4350-AFF0-5E33E50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2B5D"/>
    <w:pPr>
      <w:ind w:left="720"/>
      <w:contextualSpacing/>
    </w:pPr>
  </w:style>
  <w:style w:type="paragraph" w:customStyle="1" w:styleId="kov-15czqs4-maxtextwidth">
    <w:name w:val="kov-15czqs4-maxtextwidth"/>
    <w:basedOn w:val="Normal"/>
    <w:rsid w:val="005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B017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B017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141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E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382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elevspel.se/amnen/hem-och-konsumentkunskap/14772-konsumtion-och-ekonomi-i-hkk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4" ma:contentTypeDescription="Skapa ett nytt dokument." ma:contentTypeScope="" ma:versionID="e4672095c48e4ae871a4cf3cadc1d717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49eb5cb2ef98de9f24c378c1bfc245b6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7927D-D567-45B4-BECE-3A075986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13BCD-367C-4B89-A83B-0A72E046C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F7EEC-BCC2-46B0-8A0E-15F7DFE1C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784</Words>
  <Characters>4160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Cecilia Winlund</cp:lastModifiedBy>
  <cp:revision>2</cp:revision>
  <dcterms:created xsi:type="dcterms:W3CDTF">2023-08-24T19:01:00Z</dcterms:created>
  <dcterms:modified xsi:type="dcterms:W3CDTF">2023-08-24T19:01:00Z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0x01010087E5D5ED2BC18A42A2CB1E95AC4CF080</vt:lpwstr>
  </property>
  <property fmtid="{D5CDD505-2E9C-101B-9397-08002B2CF9AE}" pid="3" name="MSIP_Label_a9e35c1d-0544-4444-bb99-5d9e66b4d885_Enabled">
    <vt:lpwstr>true</vt:lpwstr>
  </property>
  <property fmtid="{D5CDD505-2E9C-101B-9397-08002B2CF9AE}" pid="4" name="MSIP_Label_a9e35c1d-0544-4444-bb99-5d9e66b4d885_SetDate">
    <vt:lpwstr>2023-08-24T19:01:00Z</vt:lpwstr>
  </property>
  <property fmtid="{D5CDD505-2E9C-101B-9397-08002B2CF9AE}" pid="5" name="MSIP_Label_a9e35c1d-0544-4444-bb99-5d9e66b4d885_Method">
    <vt:lpwstr>Standard</vt:lpwstr>
  </property>
  <property fmtid="{D5CDD505-2E9C-101B-9397-08002B2CF9AE}" pid="6" name="MSIP_Label_a9e35c1d-0544-4444-bb99-5d9e66b4d885_Name">
    <vt:lpwstr>a9e35c1d-0544-4444-bb99-5d9e66b4d885</vt:lpwstr>
  </property>
  <property fmtid="{D5CDD505-2E9C-101B-9397-08002B2CF9AE}" pid="7" name="MSIP_Label_a9e35c1d-0544-4444-bb99-5d9e66b4d885_SiteId">
    <vt:lpwstr>f4c06ba7-7fa7-490d-a30d-edbf07b388ca</vt:lpwstr>
  </property>
  <property fmtid="{D5CDD505-2E9C-101B-9397-08002B2CF9AE}" pid="8" name="MSIP_Label_a9e35c1d-0544-4444-bb99-5d9e66b4d885_ActionId">
    <vt:lpwstr/>
  </property>
  <property fmtid="{D5CDD505-2E9C-101B-9397-08002B2CF9AE}" pid="9" name="MSIP_Label_a9e35c1d-0544-4444-bb99-5d9e66b4d885_ContentBits">
    <vt:lpwstr>0</vt:lpwstr>
  </property>
</Properties>
</file>